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6D2" w:rsidRPr="007956D2" w:rsidRDefault="007956D2" w:rsidP="007956D2">
      <w:pPr>
        <w:jc w:val="center"/>
        <w:rPr>
          <w:rFonts w:ascii="Times New Roman" w:hAnsi="Times New Roman"/>
          <w:i/>
          <w:sz w:val="40"/>
          <w:szCs w:val="40"/>
          <w:vertAlign w:val="superscript"/>
          <w:lang w:val="ru-RU"/>
        </w:rPr>
      </w:pPr>
      <w:bookmarkStart w:id="0" w:name="block-2739561"/>
      <w:r w:rsidRPr="007956D2">
        <w:rPr>
          <w:rFonts w:ascii="Times New Roman" w:hAnsi="Times New Roman"/>
          <w:i/>
          <w:sz w:val="40"/>
          <w:szCs w:val="40"/>
          <w:vertAlign w:val="superscript"/>
          <w:lang w:val="ru-RU"/>
        </w:rPr>
        <w:t>Муниципальное автономное общеобразовательное учреждение</w:t>
      </w:r>
    </w:p>
    <w:p w:rsidR="007956D2" w:rsidRPr="007956D2" w:rsidRDefault="007956D2" w:rsidP="007956D2">
      <w:pPr>
        <w:jc w:val="center"/>
        <w:rPr>
          <w:rFonts w:ascii="Times New Roman" w:hAnsi="Times New Roman"/>
          <w:i/>
          <w:sz w:val="40"/>
          <w:szCs w:val="40"/>
          <w:vertAlign w:val="superscript"/>
          <w:lang w:val="ru-RU"/>
        </w:rPr>
      </w:pPr>
      <w:r w:rsidRPr="007956D2">
        <w:rPr>
          <w:rFonts w:ascii="Times New Roman" w:hAnsi="Times New Roman"/>
          <w:i/>
          <w:sz w:val="40"/>
          <w:szCs w:val="40"/>
          <w:vertAlign w:val="superscript"/>
          <w:lang w:val="ru-RU"/>
        </w:rPr>
        <w:t>средняя общеобразовательная школа №1</w:t>
      </w:r>
    </w:p>
    <w:p w:rsidR="007956D2" w:rsidRPr="007956D2" w:rsidRDefault="007956D2" w:rsidP="007956D2">
      <w:pPr>
        <w:spacing w:after="0"/>
        <w:ind w:left="120"/>
        <w:rPr>
          <w:lang w:val="ru-RU"/>
        </w:rPr>
      </w:pPr>
    </w:p>
    <w:tbl>
      <w:tblPr>
        <w:tblW w:w="9279" w:type="dxa"/>
        <w:tblInd w:w="-709" w:type="dxa"/>
        <w:tblLook w:val="04A0"/>
      </w:tblPr>
      <w:tblGrid>
        <w:gridCol w:w="3172"/>
        <w:gridCol w:w="2173"/>
        <w:gridCol w:w="3934"/>
      </w:tblGrid>
      <w:tr w:rsidR="007956D2" w:rsidRPr="00792D61" w:rsidTr="00CA6445">
        <w:trPr>
          <w:trHeight w:val="1673"/>
        </w:trPr>
        <w:tc>
          <w:tcPr>
            <w:tcW w:w="3172" w:type="dxa"/>
          </w:tcPr>
          <w:p w:rsidR="007956D2" w:rsidRPr="007956D2" w:rsidRDefault="007956D2" w:rsidP="00CA6445">
            <w:pPr>
              <w:autoSpaceDE w:val="0"/>
              <w:autoSpaceDN w:val="0"/>
              <w:spacing w:after="120"/>
              <w:jc w:val="both"/>
              <w:rPr>
                <w:rFonts w:ascii="Times New Roman" w:hAnsi="Times New Roman"/>
                <w:color w:val="000000"/>
                <w:szCs w:val="28"/>
                <w:lang w:val="ru-RU"/>
              </w:rPr>
            </w:pPr>
            <w:r w:rsidRPr="007956D2">
              <w:rPr>
                <w:rFonts w:ascii="Times New Roman" w:hAnsi="Times New Roman"/>
                <w:szCs w:val="28"/>
                <w:lang w:val="ru-RU"/>
              </w:rPr>
              <w:t>РАССМОТРЕНО</w:t>
            </w:r>
          </w:p>
          <w:p w:rsidR="007956D2" w:rsidRPr="007956D2" w:rsidRDefault="007956D2" w:rsidP="00CA6445">
            <w:pPr>
              <w:autoSpaceDE w:val="0"/>
              <w:autoSpaceDN w:val="0"/>
              <w:spacing w:after="120"/>
              <w:rPr>
                <w:rFonts w:ascii="Times New Roman" w:hAnsi="Times New Roman"/>
                <w:szCs w:val="28"/>
                <w:lang w:val="ru-RU"/>
              </w:rPr>
            </w:pPr>
            <w:r w:rsidRPr="007956D2">
              <w:rPr>
                <w:rFonts w:ascii="Times New Roman" w:hAnsi="Times New Roman"/>
                <w:lang w:val="ru-RU"/>
              </w:rPr>
              <w:t>Педагогическим советом</w:t>
            </w:r>
          </w:p>
          <w:p w:rsidR="007956D2" w:rsidRPr="007956D2" w:rsidRDefault="007956D2" w:rsidP="00CA6445">
            <w:pPr>
              <w:autoSpaceDE w:val="0"/>
              <w:autoSpaceDN w:val="0"/>
              <w:rPr>
                <w:rFonts w:ascii="Times New Roman" w:hAnsi="Times New Roman"/>
                <w:lang w:val="ru-RU"/>
              </w:rPr>
            </w:pPr>
            <w:r w:rsidRPr="007956D2">
              <w:rPr>
                <w:rFonts w:ascii="Times New Roman" w:hAnsi="Times New Roman"/>
                <w:lang w:val="ru-RU"/>
              </w:rPr>
              <w:t>Протокол №12 от 20.06.2025г.</w:t>
            </w:r>
          </w:p>
          <w:p w:rsidR="007956D2" w:rsidRPr="007956D2" w:rsidRDefault="007956D2" w:rsidP="00CA6445">
            <w:pPr>
              <w:autoSpaceDE w:val="0"/>
              <w:autoSpaceDN w:val="0"/>
              <w:spacing w:after="120"/>
              <w:jc w:val="both"/>
              <w:rPr>
                <w:rFonts w:ascii="Times New Roman" w:hAnsi="Times New Roman"/>
                <w:lang w:val="ru-RU"/>
              </w:rPr>
            </w:pPr>
          </w:p>
        </w:tc>
        <w:tc>
          <w:tcPr>
            <w:tcW w:w="2173" w:type="dxa"/>
          </w:tcPr>
          <w:p w:rsidR="007956D2" w:rsidRPr="007956D2" w:rsidRDefault="007956D2" w:rsidP="00CA6445">
            <w:pPr>
              <w:autoSpaceDE w:val="0"/>
              <w:autoSpaceDN w:val="0"/>
              <w:rPr>
                <w:rFonts w:ascii="Times New Roman" w:hAnsi="Times New Roman"/>
                <w:lang w:val="ru-RU"/>
              </w:rPr>
            </w:pPr>
          </w:p>
        </w:tc>
        <w:tc>
          <w:tcPr>
            <w:tcW w:w="3934" w:type="dxa"/>
          </w:tcPr>
          <w:p w:rsidR="007956D2" w:rsidRPr="007956D2" w:rsidRDefault="007956D2" w:rsidP="00CA6445">
            <w:pPr>
              <w:autoSpaceDE w:val="0"/>
              <w:autoSpaceDN w:val="0"/>
              <w:spacing w:after="120"/>
              <w:rPr>
                <w:rFonts w:ascii="Times New Roman" w:hAnsi="Times New Roman"/>
                <w:sz w:val="28"/>
                <w:szCs w:val="28"/>
                <w:lang w:val="ru-RU"/>
              </w:rPr>
            </w:pPr>
            <w:r w:rsidRPr="007956D2">
              <w:rPr>
                <w:rFonts w:ascii="Times New Roman" w:hAnsi="Times New Roman"/>
                <w:szCs w:val="28"/>
                <w:lang w:val="ru-RU"/>
              </w:rPr>
              <w:t>УТВЕРЖДЕНО</w:t>
            </w:r>
          </w:p>
          <w:p w:rsidR="007956D2" w:rsidRPr="007956D2" w:rsidRDefault="007956D2" w:rsidP="00CA6445">
            <w:pPr>
              <w:autoSpaceDE w:val="0"/>
              <w:autoSpaceDN w:val="0"/>
              <w:spacing w:after="120"/>
              <w:rPr>
                <w:rFonts w:ascii="Times New Roman" w:hAnsi="Times New Roman"/>
                <w:szCs w:val="28"/>
                <w:lang w:val="ru-RU"/>
              </w:rPr>
            </w:pPr>
            <w:r w:rsidRPr="007956D2">
              <w:rPr>
                <w:rFonts w:ascii="Times New Roman" w:hAnsi="Times New Roman"/>
                <w:lang w:val="ru-RU"/>
              </w:rPr>
              <w:t>приказом директора МАОУ СОШ №1</w:t>
            </w:r>
          </w:p>
          <w:p w:rsidR="007956D2" w:rsidRPr="00792D61" w:rsidRDefault="007956D2" w:rsidP="00CA6445">
            <w:pPr>
              <w:autoSpaceDE w:val="0"/>
              <w:autoSpaceDN w:val="0"/>
              <w:rPr>
                <w:rFonts w:ascii="Times New Roman" w:hAnsi="Times New Roman"/>
              </w:rPr>
            </w:pPr>
            <w:r w:rsidRPr="00792D61">
              <w:rPr>
                <w:rFonts w:ascii="Times New Roman" w:hAnsi="Times New Roman"/>
              </w:rPr>
              <w:t xml:space="preserve">Приказ № </w:t>
            </w:r>
            <w:r>
              <w:rPr>
                <w:rFonts w:ascii="Times New Roman" w:hAnsi="Times New Roman"/>
              </w:rPr>
              <w:t>62</w:t>
            </w:r>
            <w:r w:rsidRPr="00792D61">
              <w:rPr>
                <w:rFonts w:ascii="Times New Roman" w:hAnsi="Times New Roman"/>
              </w:rPr>
              <w:t>-О от</w:t>
            </w:r>
            <w:r>
              <w:rPr>
                <w:rFonts w:ascii="Times New Roman" w:hAnsi="Times New Roman"/>
              </w:rPr>
              <w:t>23</w:t>
            </w:r>
            <w:r w:rsidRPr="00792D61">
              <w:rPr>
                <w:rFonts w:ascii="Times New Roman" w:hAnsi="Times New Roman"/>
              </w:rPr>
              <w:t>.0</w:t>
            </w:r>
            <w:r>
              <w:rPr>
                <w:rFonts w:ascii="Times New Roman" w:hAnsi="Times New Roman"/>
              </w:rPr>
              <w:t>6</w:t>
            </w:r>
            <w:r w:rsidRPr="00792D61">
              <w:rPr>
                <w:rFonts w:ascii="Times New Roman" w:hAnsi="Times New Roman"/>
              </w:rPr>
              <w:t>.202</w:t>
            </w:r>
            <w:r>
              <w:rPr>
                <w:rFonts w:ascii="Times New Roman" w:hAnsi="Times New Roman"/>
              </w:rPr>
              <w:t>5</w:t>
            </w:r>
            <w:r w:rsidRPr="00792D61">
              <w:rPr>
                <w:rFonts w:ascii="Times New Roman" w:hAnsi="Times New Roman"/>
              </w:rPr>
              <w:t>г.</w:t>
            </w:r>
          </w:p>
          <w:p w:rsidR="007956D2" w:rsidRPr="00792D61" w:rsidRDefault="007956D2" w:rsidP="00CA6445">
            <w:pPr>
              <w:autoSpaceDE w:val="0"/>
              <w:autoSpaceDN w:val="0"/>
              <w:spacing w:after="120"/>
              <w:jc w:val="both"/>
              <w:rPr>
                <w:rFonts w:ascii="Times New Roman" w:hAnsi="Times New Roman"/>
              </w:rPr>
            </w:pPr>
          </w:p>
        </w:tc>
      </w:tr>
    </w:tbl>
    <w:p w:rsidR="007956D2" w:rsidRPr="00792D61" w:rsidRDefault="007956D2" w:rsidP="007956D2">
      <w:pPr>
        <w:spacing w:after="0"/>
      </w:pPr>
    </w:p>
    <w:p w:rsidR="007956D2" w:rsidRPr="00792D61" w:rsidRDefault="007956D2" w:rsidP="007956D2">
      <w:pPr>
        <w:spacing w:after="0"/>
        <w:ind w:left="120"/>
      </w:pPr>
    </w:p>
    <w:p w:rsidR="007956D2" w:rsidRPr="00792D61" w:rsidRDefault="007956D2" w:rsidP="007956D2">
      <w:pPr>
        <w:spacing w:after="0"/>
        <w:ind w:left="120"/>
      </w:pPr>
    </w:p>
    <w:p w:rsidR="007956D2" w:rsidRPr="00792D61" w:rsidRDefault="007956D2" w:rsidP="007956D2">
      <w:pPr>
        <w:jc w:val="center"/>
        <w:rPr>
          <w:rFonts w:ascii="Times New Roman" w:hAnsi="Times New Roman"/>
          <w:b/>
        </w:rPr>
      </w:pPr>
      <w:r w:rsidRPr="00792D61">
        <w:rPr>
          <w:rFonts w:ascii="Times New Roman" w:hAnsi="Times New Roman"/>
          <w:b/>
        </w:rPr>
        <w:t>РАБОЧАЯ ПРОГРАММА</w:t>
      </w:r>
    </w:p>
    <w:p w:rsidR="007956D2" w:rsidRDefault="007956D2" w:rsidP="007956D2">
      <w:pPr>
        <w:pStyle w:val="ae"/>
        <w:spacing w:before="254"/>
      </w:pPr>
    </w:p>
    <w:p w:rsidR="007956D2" w:rsidRDefault="007956D2" w:rsidP="007956D2">
      <w:pPr>
        <w:spacing w:line="441" w:lineRule="auto"/>
        <w:ind w:left="2145" w:right="1829"/>
        <w:jc w:val="center"/>
        <w:rPr>
          <w:b/>
        </w:rPr>
      </w:pPr>
      <w:r w:rsidRPr="00955FB1">
        <w:rPr>
          <w:b/>
        </w:rPr>
        <w:t xml:space="preserve">Учебного предмета «География» </w:t>
      </w:r>
    </w:p>
    <w:p w:rsidR="007956D2" w:rsidRPr="00955FB1" w:rsidRDefault="007956D2" w:rsidP="007956D2">
      <w:pPr>
        <w:spacing w:line="441" w:lineRule="auto"/>
        <w:ind w:left="2145" w:right="1829"/>
        <w:jc w:val="center"/>
      </w:pPr>
      <w:proofErr w:type="gramStart"/>
      <w:r>
        <w:t>для</w:t>
      </w:r>
      <w:proofErr w:type="gramEnd"/>
      <w:r>
        <w:t xml:space="preserve"> обучающихся </w:t>
      </w:r>
      <w:r>
        <w:rPr>
          <w:lang w:val="ru-RU"/>
        </w:rPr>
        <w:t>10-11</w:t>
      </w:r>
      <w:r w:rsidRPr="00955FB1">
        <w:t xml:space="preserve"> классов</w:t>
      </w:r>
    </w:p>
    <w:p w:rsidR="007956D2" w:rsidRPr="00955FB1" w:rsidRDefault="007956D2" w:rsidP="007956D2">
      <w:pPr>
        <w:spacing w:after="0" w:line="240" w:lineRule="auto"/>
        <w:ind w:firstLine="227"/>
        <w:jc w:val="center"/>
        <w:rPr>
          <w:rFonts w:ascii="Times New Roman" w:eastAsia="Times New Roman" w:hAnsi="Times New Roman"/>
          <w:color w:val="000000"/>
          <w:lang w:eastAsia="ru-RU"/>
        </w:rPr>
      </w:pPr>
      <w:r>
        <w:rPr>
          <w:rFonts w:ascii="Times New Roman" w:eastAsia="Times New Roman" w:hAnsi="Times New Roman"/>
          <w:color w:val="000000"/>
          <w:lang w:val="ru-RU" w:eastAsia="ru-RU"/>
        </w:rPr>
        <w:t>среднего</w:t>
      </w:r>
      <w:r w:rsidRPr="00955FB1">
        <w:rPr>
          <w:rFonts w:ascii="Times New Roman" w:eastAsia="Times New Roman" w:hAnsi="Times New Roman"/>
          <w:color w:val="000000"/>
          <w:lang w:eastAsia="ru-RU"/>
        </w:rPr>
        <w:t xml:space="preserve"> общего образования</w:t>
      </w:r>
    </w:p>
    <w:p w:rsidR="007956D2" w:rsidRPr="00792D61" w:rsidRDefault="007956D2" w:rsidP="007956D2">
      <w:pPr>
        <w:spacing w:after="0"/>
        <w:ind w:left="120"/>
        <w:jc w:val="center"/>
      </w:pPr>
    </w:p>
    <w:tbl>
      <w:tblPr>
        <w:tblpPr w:leftFromText="180" w:rightFromText="180" w:bottomFromText="200" w:vertAnchor="text" w:horzAnchor="margin" w:tblpY="834"/>
        <w:tblW w:w="0" w:type="auto"/>
        <w:tblLook w:val="04A0"/>
      </w:tblPr>
      <w:tblGrid>
        <w:gridCol w:w="3990"/>
        <w:gridCol w:w="5581"/>
      </w:tblGrid>
      <w:tr w:rsidR="007956D2" w:rsidRPr="00792D61" w:rsidTr="00CA6445">
        <w:tc>
          <w:tcPr>
            <w:tcW w:w="4077" w:type="dxa"/>
          </w:tcPr>
          <w:p w:rsidR="007956D2" w:rsidRPr="00792D61" w:rsidRDefault="007956D2" w:rsidP="00CA6445">
            <w:pPr>
              <w:jc w:val="center"/>
              <w:rPr>
                <w:rFonts w:ascii="Times New Roman" w:hAnsi="Times New Roman"/>
                <w:b/>
                <w:sz w:val="36"/>
              </w:rPr>
            </w:pPr>
          </w:p>
        </w:tc>
        <w:tc>
          <w:tcPr>
            <w:tcW w:w="5670" w:type="dxa"/>
          </w:tcPr>
          <w:p w:rsidR="007956D2" w:rsidRPr="007956D2" w:rsidRDefault="007956D2" w:rsidP="00CA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lang w:val="ru-RU"/>
              </w:rPr>
            </w:pPr>
            <w:r w:rsidRPr="007956D2">
              <w:rPr>
                <w:rFonts w:ascii="Times New Roman" w:hAnsi="Times New Roman"/>
                <w:szCs w:val="28"/>
                <w:lang w:val="ru-RU"/>
              </w:rPr>
              <w:t>Организация-разработчик: МАОУ СОШ № 1.</w:t>
            </w:r>
          </w:p>
          <w:p w:rsidR="007956D2" w:rsidRPr="007956D2" w:rsidRDefault="007956D2" w:rsidP="00CA6445">
            <w:pPr>
              <w:ind w:firstLine="227"/>
              <w:jc w:val="right"/>
              <w:rPr>
                <w:color w:val="000000"/>
                <w:sz w:val="24"/>
                <w:szCs w:val="24"/>
                <w:bdr w:val="dashed" w:sz="6" w:space="0" w:color="FF0000" w:frame="1"/>
                <w:shd w:val="clear" w:color="auto" w:fill="F7FDF7"/>
                <w:lang w:val="ru-RU" w:eastAsia="ru-RU"/>
              </w:rPr>
            </w:pPr>
            <w:r w:rsidRPr="007956D2">
              <w:rPr>
                <w:rFonts w:ascii="Times New Roman" w:hAnsi="Times New Roman"/>
                <w:szCs w:val="28"/>
                <w:lang w:val="ru-RU"/>
              </w:rPr>
              <w:t>Разработчи</w:t>
            </w:r>
            <w:proofErr w:type="gramStart"/>
            <w:r w:rsidRPr="007956D2">
              <w:rPr>
                <w:rFonts w:ascii="Times New Roman" w:hAnsi="Times New Roman"/>
                <w:szCs w:val="28"/>
                <w:lang w:val="ru-RU"/>
              </w:rPr>
              <w:t>к(</w:t>
            </w:r>
            <w:proofErr w:type="gramEnd"/>
            <w:r w:rsidRPr="007956D2">
              <w:rPr>
                <w:rFonts w:ascii="Times New Roman" w:hAnsi="Times New Roman"/>
                <w:szCs w:val="28"/>
                <w:lang w:val="ru-RU"/>
              </w:rPr>
              <w:t>и):</w:t>
            </w:r>
            <w:r w:rsidRPr="007956D2">
              <w:rPr>
                <w:rFonts w:ascii="Times New Roman" w:eastAsia="Times New Roman" w:hAnsi="Times New Roman"/>
                <w:color w:val="000000"/>
                <w:sz w:val="24"/>
                <w:szCs w:val="24"/>
                <w:bdr w:val="dashed" w:sz="6" w:space="0" w:color="FF0000" w:frame="1"/>
                <w:shd w:val="clear" w:color="auto" w:fill="F7FDF7"/>
                <w:lang w:val="ru-RU" w:eastAsia="ru-RU"/>
              </w:rPr>
              <w:t xml:space="preserve"> </w:t>
            </w:r>
            <w:r w:rsidRPr="007956D2">
              <w:rPr>
                <w:color w:val="000000"/>
                <w:sz w:val="24"/>
                <w:szCs w:val="24"/>
                <w:bdr w:val="dashed" w:sz="6" w:space="0" w:color="FF0000" w:frame="1"/>
                <w:shd w:val="clear" w:color="auto" w:fill="F7FDF7"/>
                <w:lang w:val="ru-RU" w:eastAsia="ru-RU"/>
              </w:rPr>
              <w:t>Ухов Владимир Николаевич</w:t>
            </w:r>
          </w:p>
          <w:p w:rsidR="007956D2" w:rsidRDefault="007956D2" w:rsidP="00CA6445">
            <w:pPr>
              <w:ind w:firstLine="227"/>
              <w:jc w:val="right"/>
              <w:rPr>
                <w:rFonts w:ascii="Times New Roman" w:hAnsi="Times New Roman"/>
                <w:szCs w:val="28"/>
              </w:rPr>
            </w:pPr>
            <w:r>
              <w:rPr>
                <w:color w:val="000000"/>
                <w:sz w:val="24"/>
                <w:szCs w:val="24"/>
                <w:bdr w:val="dashed" w:sz="6" w:space="0" w:color="FF0000" w:frame="1"/>
                <w:shd w:val="clear" w:color="auto" w:fill="F7FDF7"/>
                <w:lang w:eastAsia="ru-RU"/>
              </w:rPr>
              <w:t>Фролова Анастасия Валерьевна</w:t>
            </w:r>
          </w:p>
          <w:p w:rsidR="007956D2" w:rsidRPr="00792D61" w:rsidRDefault="007956D2" w:rsidP="00CA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ascii="Times New Roman" w:hAnsi="Times New Roman"/>
                <w:b/>
                <w:sz w:val="36"/>
              </w:rPr>
            </w:pPr>
          </w:p>
        </w:tc>
      </w:tr>
    </w:tbl>
    <w:p w:rsidR="007956D2" w:rsidRPr="00792D61" w:rsidRDefault="007956D2" w:rsidP="007956D2">
      <w:pPr>
        <w:spacing w:after="0"/>
      </w:pPr>
    </w:p>
    <w:p w:rsidR="007956D2" w:rsidRPr="00792D61" w:rsidRDefault="007956D2" w:rsidP="007956D2">
      <w:pPr>
        <w:spacing w:after="0"/>
        <w:ind w:left="120"/>
        <w:jc w:val="center"/>
      </w:pPr>
    </w:p>
    <w:p w:rsidR="007956D2" w:rsidRPr="00792D61" w:rsidRDefault="007956D2" w:rsidP="007956D2">
      <w:pPr>
        <w:spacing w:after="0"/>
        <w:ind w:left="120"/>
        <w:jc w:val="center"/>
      </w:pPr>
    </w:p>
    <w:p w:rsidR="007956D2" w:rsidRPr="00792D61" w:rsidRDefault="007956D2" w:rsidP="007956D2"/>
    <w:p w:rsidR="007956D2" w:rsidRPr="00792D61" w:rsidRDefault="007956D2" w:rsidP="007956D2"/>
    <w:p w:rsidR="007956D2" w:rsidRPr="00792D61" w:rsidRDefault="007956D2" w:rsidP="007956D2"/>
    <w:p w:rsidR="007956D2" w:rsidRPr="00792D61" w:rsidRDefault="007956D2" w:rsidP="007956D2"/>
    <w:p w:rsidR="007956D2" w:rsidRDefault="007956D2" w:rsidP="007956D2">
      <w:pPr>
        <w:jc w:val="center"/>
        <w:rPr>
          <w:bCs/>
        </w:rPr>
      </w:pPr>
    </w:p>
    <w:p w:rsidR="007956D2" w:rsidRDefault="007956D2" w:rsidP="007956D2">
      <w:pPr>
        <w:jc w:val="center"/>
        <w:rPr>
          <w:bCs/>
        </w:rPr>
      </w:pPr>
    </w:p>
    <w:p w:rsidR="007956D2" w:rsidRDefault="007956D2" w:rsidP="007956D2">
      <w:pPr>
        <w:spacing w:after="0" w:line="240" w:lineRule="auto"/>
        <w:jc w:val="center"/>
        <w:rPr>
          <w:rFonts w:ascii="Times New Roman" w:hAnsi="Times New Roman"/>
          <w:bCs/>
        </w:rPr>
      </w:pPr>
      <w:r w:rsidRPr="00792D61">
        <w:rPr>
          <w:rFonts w:ascii="Times New Roman" w:hAnsi="Times New Roman"/>
          <w:bCs/>
        </w:rPr>
        <w:t>г. Кировград, 202</w:t>
      </w:r>
      <w:r>
        <w:rPr>
          <w:rFonts w:ascii="Times New Roman" w:hAnsi="Times New Roman"/>
          <w:bCs/>
        </w:rPr>
        <w:t>5</w:t>
      </w:r>
      <w:r w:rsidRPr="00792D61">
        <w:rPr>
          <w:rFonts w:ascii="Times New Roman" w:hAnsi="Times New Roman"/>
          <w:bCs/>
        </w:rPr>
        <w:t xml:space="preserve"> г</w:t>
      </w:r>
      <w:bookmarkStart w:id="1" w:name="block-33673660"/>
      <w:bookmarkEnd w:id="1"/>
      <w:r w:rsidRPr="00792D61">
        <w:rPr>
          <w:rFonts w:ascii="Times New Roman" w:hAnsi="Times New Roman"/>
          <w:bCs/>
        </w:rPr>
        <w:t>.</w:t>
      </w:r>
    </w:p>
    <w:p w:rsidR="007956D2" w:rsidRDefault="007956D2" w:rsidP="007956D2">
      <w:pPr>
        <w:spacing w:after="0" w:line="240" w:lineRule="auto"/>
        <w:rPr>
          <w:rFonts w:ascii="Times New Roman" w:eastAsia="Times New Roman" w:hAnsi="Times New Roman"/>
          <w:color w:val="000000"/>
          <w:sz w:val="24"/>
          <w:szCs w:val="24"/>
          <w:lang w:eastAsia="ru-RU"/>
        </w:rPr>
      </w:pPr>
    </w:p>
    <w:p w:rsidR="00FF41F1" w:rsidRPr="00B115DC" w:rsidRDefault="00FF41F1">
      <w:pPr>
        <w:spacing w:after="0"/>
        <w:ind w:left="120"/>
        <w:rPr>
          <w:lang w:val="ru-RU"/>
        </w:rPr>
      </w:pPr>
    </w:p>
    <w:p w:rsidR="00FF41F1" w:rsidRPr="00B115DC" w:rsidRDefault="00A54845">
      <w:pPr>
        <w:spacing w:after="0" w:line="264" w:lineRule="auto"/>
        <w:ind w:firstLine="600"/>
        <w:jc w:val="both"/>
        <w:rPr>
          <w:lang w:val="ru-RU"/>
        </w:rPr>
      </w:pPr>
      <w:bookmarkStart w:id="2" w:name="block-2739560"/>
      <w:bookmarkEnd w:id="0"/>
      <w:r w:rsidRPr="00B115DC">
        <w:rPr>
          <w:rFonts w:ascii="Times New Roman" w:hAnsi="Times New Roman"/>
          <w:b/>
          <w:color w:val="000000"/>
          <w:sz w:val="28"/>
          <w:lang w:val="ru-RU"/>
        </w:rPr>
        <w:t>ПОЯСНИТЕЛЬНАЯ ЗАПИСКА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B115DC">
        <w:rPr>
          <w:rFonts w:ascii="Times New Roman" w:hAnsi="Times New Roman"/>
          <w:color w:val="333333"/>
          <w:sz w:val="28"/>
          <w:lang w:val="ru-RU"/>
        </w:rPr>
        <w:t xml:space="preserve">едеральной рабочей </w:t>
      </w:r>
      <w:r w:rsidRPr="00B115DC">
        <w:rPr>
          <w:rFonts w:ascii="Times New Roman" w:hAnsi="Times New Roman"/>
          <w:color w:val="000000"/>
          <w:sz w:val="28"/>
          <w:lang w:val="ru-RU"/>
        </w:rPr>
        <w:t xml:space="preserve">программе воспитания.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ОБЩАЯ ХАРАКТЕРИСТИКА ПРЕДМЕТА «ГЕОГРАФИЯ»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ЦЕЛИ ИЗУЧЕНИЯ ПРЕДМЕТА «ГЕОГРАФИЯ»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Цели изучения географии на базовом уровне в средней школе направлены на: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B115DC">
        <w:rPr>
          <w:rFonts w:ascii="Times New Roman" w:hAnsi="Times New Roman"/>
          <w:color w:val="000000"/>
          <w:sz w:val="28"/>
          <w:lang w:val="ru-RU"/>
        </w:rPr>
        <w:t xml:space="preserve"> ролью России как составной части мирового сообщества;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2) воспитание экологической культуры на основе приобретения знаний о взаимосвязи природы, населения и хозяйства на глобальном, региональном </w:t>
      </w:r>
      <w:r w:rsidRPr="00B115DC">
        <w:rPr>
          <w:rFonts w:ascii="Times New Roman" w:hAnsi="Times New Roman"/>
          <w:color w:val="000000"/>
          <w:sz w:val="28"/>
          <w:lang w:val="ru-RU"/>
        </w:rPr>
        <w:lastRenderedPageBreak/>
        <w:t>и локальном уровнях и формирование ценностного отношения к проблемам взаимодействия человека и общества;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МЕСТО УЧЕБНОГО ПРЕДМЕТА «ГЕОГРАФИЯ» В УЧЕБНОМ ПЛАНЕ</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FF41F1" w:rsidRPr="00B115DC" w:rsidRDefault="00FF41F1">
      <w:pPr>
        <w:rPr>
          <w:lang w:val="ru-RU"/>
        </w:rPr>
        <w:sectPr w:rsidR="00FF41F1" w:rsidRPr="00B115DC" w:rsidSect="007956D2">
          <w:pgSz w:w="11906" w:h="16383"/>
          <w:pgMar w:top="709" w:right="850" w:bottom="1134" w:left="1701" w:header="720" w:footer="720" w:gutter="0"/>
          <w:cols w:space="720"/>
        </w:sectPr>
      </w:pPr>
    </w:p>
    <w:p w:rsidR="00880008" w:rsidRPr="00B115DC" w:rsidRDefault="00880008" w:rsidP="00880008">
      <w:pPr>
        <w:spacing w:after="0" w:line="264" w:lineRule="auto"/>
        <w:ind w:firstLine="600"/>
        <w:jc w:val="both"/>
        <w:rPr>
          <w:lang w:val="ru-RU"/>
        </w:rPr>
      </w:pPr>
      <w:bookmarkStart w:id="3" w:name="block-2739562"/>
      <w:bookmarkEnd w:id="2"/>
      <w:r w:rsidRPr="00B115DC">
        <w:rPr>
          <w:rFonts w:ascii="Times New Roman" w:hAnsi="Times New Roman"/>
          <w:b/>
          <w:color w:val="000000"/>
          <w:sz w:val="28"/>
          <w:lang w:val="ru-RU"/>
        </w:rPr>
        <w:lastRenderedPageBreak/>
        <w:t>ПЛАНИРУЕМЫЕ РЕЗУЛЬТАТЫ ОСВОЕНИЯ УЧЕБНОГО ПРЕДМЕТА «ГЕОГРАФИЯ»</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ЛИЧНОСТНЫЕ РЕЗУЛЬТАТЫ</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80008" w:rsidRDefault="00880008" w:rsidP="00880008">
      <w:pPr>
        <w:spacing w:after="0" w:line="264" w:lineRule="auto"/>
        <w:ind w:firstLine="600"/>
        <w:jc w:val="both"/>
      </w:pPr>
      <w:r>
        <w:rPr>
          <w:rFonts w:ascii="Times New Roman" w:hAnsi="Times New Roman"/>
          <w:b/>
          <w:color w:val="000000"/>
          <w:sz w:val="28"/>
        </w:rPr>
        <w:t>гражданского воспитания:</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80008" w:rsidRPr="00B115DC" w:rsidRDefault="00880008" w:rsidP="00880008">
      <w:pPr>
        <w:numPr>
          <w:ilvl w:val="0"/>
          <w:numId w:val="1"/>
        </w:numPr>
        <w:spacing w:after="0" w:line="264" w:lineRule="auto"/>
        <w:jc w:val="both"/>
        <w:rPr>
          <w:lang w:val="ru-RU"/>
        </w:rPr>
      </w:pPr>
      <w:r w:rsidRPr="00B115DC">
        <w:rPr>
          <w:rFonts w:ascii="Times New Roman" w:hAnsi="Times New Roman"/>
          <w:color w:val="000000"/>
          <w:sz w:val="28"/>
          <w:lang w:val="ru-RU"/>
        </w:rPr>
        <w:t>готовность к гуманитарной и волонтёрской деятельности;</w:t>
      </w:r>
    </w:p>
    <w:p w:rsidR="00880008" w:rsidRDefault="00880008" w:rsidP="00880008">
      <w:pPr>
        <w:spacing w:after="0" w:line="264" w:lineRule="auto"/>
        <w:ind w:firstLine="600"/>
        <w:jc w:val="both"/>
      </w:pPr>
      <w:r>
        <w:rPr>
          <w:rFonts w:ascii="Times New Roman" w:hAnsi="Times New Roman"/>
          <w:b/>
          <w:color w:val="000000"/>
          <w:sz w:val="28"/>
        </w:rPr>
        <w:t>патриотического воспитания:</w:t>
      </w:r>
    </w:p>
    <w:p w:rsidR="00880008" w:rsidRPr="00B115DC" w:rsidRDefault="00880008" w:rsidP="00880008">
      <w:pPr>
        <w:numPr>
          <w:ilvl w:val="0"/>
          <w:numId w:val="2"/>
        </w:numPr>
        <w:spacing w:after="0" w:line="264" w:lineRule="auto"/>
        <w:jc w:val="both"/>
        <w:rPr>
          <w:lang w:val="ru-RU"/>
        </w:rPr>
      </w:pPr>
      <w:r w:rsidRPr="00B115DC">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80008" w:rsidRPr="00B115DC" w:rsidRDefault="00880008" w:rsidP="00880008">
      <w:pPr>
        <w:numPr>
          <w:ilvl w:val="0"/>
          <w:numId w:val="2"/>
        </w:numPr>
        <w:spacing w:after="0" w:line="264" w:lineRule="auto"/>
        <w:jc w:val="both"/>
        <w:rPr>
          <w:lang w:val="ru-RU"/>
        </w:rPr>
      </w:pPr>
      <w:r w:rsidRPr="00B115D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80008" w:rsidRPr="00B115DC" w:rsidRDefault="00880008" w:rsidP="00880008">
      <w:pPr>
        <w:numPr>
          <w:ilvl w:val="0"/>
          <w:numId w:val="2"/>
        </w:numPr>
        <w:spacing w:after="0" w:line="264" w:lineRule="auto"/>
        <w:jc w:val="both"/>
        <w:rPr>
          <w:lang w:val="ru-RU"/>
        </w:rPr>
      </w:pPr>
      <w:r w:rsidRPr="00B115D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80008" w:rsidRDefault="00880008" w:rsidP="00880008">
      <w:pPr>
        <w:spacing w:after="0" w:line="264" w:lineRule="auto"/>
        <w:ind w:firstLine="600"/>
        <w:jc w:val="both"/>
      </w:pPr>
      <w:r>
        <w:rPr>
          <w:rFonts w:ascii="Times New Roman" w:hAnsi="Times New Roman"/>
          <w:b/>
          <w:color w:val="000000"/>
          <w:sz w:val="28"/>
        </w:rPr>
        <w:t>духовно-нравственного воспитания:</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осознание духовных ценностей российского народа;</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880008" w:rsidRPr="00B115DC" w:rsidRDefault="00880008" w:rsidP="00880008">
      <w:pPr>
        <w:numPr>
          <w:ilvl w:val="0"/>
          <w:numId w:val="3"/>
        </w:numPr>
        <w:spacing w:after="0" w:line="264" w:lineRule="auto"/>
        <w:jc w:val="both"/>
        <w:rPr>
          <w:lang w:val="ru-RU"/>
        </w:rPr>
      </w:pPr>
      <w:r w:rsidRPr="00B115D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80008" w:rsidRDefault="00880008" w:rsidP="00880008">
      <w:pPr>
        <w:spacing w:after="0" w:line="264" w:lineRule="auto"/>
        <w:ind w:firstLine="600"/>
        <w:jc w:val="both"/>
      </w:pPr>
      <w:r>
        <w:rPr>
          <w:rFonts w:ascii="Times New Roman" w:hAnsi="Times New Roman"/>
          <w:b/>
          <w:color w:val="000000"/>
          <w:sz w:val="28"/>
        </w:rPr>
        <w:t>эстетического воспитания:</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80008" w:rsidRPr="00B115DC" w:rsidRDefault="00880008" w:rsidP="00880008">
      <w:pPr>
        <w:numPr>
          <w:ilvl w:val="0"/>
          <w:numId w:val="4"/>
        </w:numPr>
        <w:spacing w:after="0" w:line="264" w:lineRule="auto"/>
        <w:jc w:val="both"/>
        <w:rPr>
          <w:lang w:val="ru-RU"/>
        </w:rPr>
      </w:pPr>
      <w:r w:rsidRPr="00B115D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80008" w:rsidRDefault="00880008" w:rsidP="00880008">
      <w:pPr>
        <w:spacing w:after="0" w:line="264" w:lineRule="auto"/>
        <w:ind w:firstLine="600"/>
        <w:jc w:val="both"/>
      </w:pPr>
      <w:r>
        <w:rPr>
          <w:rFonts w:ascii="Times New Roman" w:hAnsi="Times New Roman"/>
          <w:b/>
          <w:color w:val="000000"/>
          <w:sz w:val="28"/>
        </w:rPr>
        <w:t>физического воспитания:</w:t>
      </w:r>
    </w:p>
    <w:p w:rsidR="00880008" w:rsidRPr="00B115DC" w:rsidRDefault="00880008" w:rsidP="00880008">
      <w:pPr>
        <w:numPr>
          <w:ilvl w:val="0"/>
          <w:numId w:val="5"/>
        </w:numPr>
        <w:spacing w:after="0" w:line="264" w:lineRule="auto"/>
        <w:jc w:val="both"/>
        <w:rPr>
          <w:lang w:val="ru-RU"/>
        </w:rPr>
      </w:pPr>
      <w:r w:rsidRPr="00B115DC">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880008" w:rsidRPr="00B115DC" w:rsidRDefault="00880008" w:rsidP="00880008">
      <w:pPr>
        <w:numPr>
          <w:ilvl w:val="0"/>
          <w:numId w:val="5"/>
        </w:numPr>
        <w:spacing w:after="0" w:line="264" w:lineRule="auto"/>
        <w:jc w:val="both"/>
        <w:rPr>
          <w:lang w:val="ru-RU"/>
        </w:rPr>
      </w:pPr>
      <w:r w:rsidRPr="00B115D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80008" w:rsidRPr="00B115DC" w:rsidRDefault="00880008" w:rsidP="00880008">
      <w:pPr>
        <w:numPr>
          <w:ilvl w:val="0"/>
          <w:numId w:val="5"/>
        </w:numPr>
        <w:spacing w:after="0" w:line="264" w:lineRule="auto"/>
        <w:jc w:val="both"/>
        <w:rPr>
          <w:lang w:val="ru-RU"/>
        </w:rPr>
      </w:pPr>
      <w:r w:rsidRPr="00B115D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80008" w:rsidRDefault="00880008" w:rsidP="00880008">
      <w:pPr>
        <w:spacing w:after="0" w:line="264" w:lineRule="auto"/>
        <w:ind w:firstLine="600"/>
        <w:jc w:val="both"/>
      </w:pPr>
      <w:r>
        <w:rPr>
          <w:rFonts w:ascii="Times New Roman" w:hAnsi="Times New Roman"/>
          <w:b/>
          <w:color w:val="000000"/>
          <w:sz w:val="28"/>
        </w:rPr>
        <w:t>трудового воспитания:</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t>готовность к труду, осознание ценности мастерства, трудолюбие;</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880008" w:rsidRPr="00B115DC" w:rsidRDefault="00880008" w:rsidP="00880008">
      <w:pPr>
        <w:numPr>
          <w:ilvl w:val="0"/>
          <w:numId w:val="6"/>
        </w:numPr>
        <w:spacing w:after="0" w:line="264" w:lineRule="auto"/>
        <w:jc w:val="both"/>
        <w:rPr>
          <w:lang w:val="ru-RU"/>
        </w:rPr>
      </w:pPr>
      <w:r w:rsidRPr="00B115DC">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880008" w:rsidRDefault="00880008" w:rsidP="00880008">
      <w:pPr>
        <w:spacing w:after="0" w:line="264" w:lineRule="auto"/>
        <w:ind w:firstLine="600"/>
        <w:jc w:val="both"/>
      </w:pPr>
      <w:r>
        <w:rPr>
          <w:rFonts w:ascii="Times New Roman" w:hAnsi="Times New Roman"/>
          <w:b/>
          <w:color w:val="000000"/>
          <w:sz w:val="28"/>
        </w:rPr>
        <w:t>экологического воспитания:</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активное неприятие действий, приносящих вред окружающей среде;</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880008" w:rsidRPr="00B115DC" w:rsidRDefault="00880008" w:rsidP="00880008">
      <w:pPr>
        <w:numPr>
          <w:ilvl w:val="0"/>
          <w:numId w:val="7"/>
        </w:numPr>
        <w:spacing w:after="0" w:line="264" w:lineRule="auto"/>
        <w:jc w:val="both"/>
        <w:rPr>
          <w:lang w:val="ru-RU"/>
        </w:rPr>
      </w:pPr>
      <w:r w:rsidRPr="00B115DC">
        <w:rPr>
          <w:rFonts w:ascii="Times New Roman" w:hAnsi="Times New Roman"/>
          <w:color w:val="000000"/>
          <w:sz w:val="28"/>
          <w:lang w:val="ru-RU"/>
        </w:rPr>
        <w:t>расширение опыта деятельности экологической направленности;</w:t>
      </w:r>
    </w:p>
    <w:p w:rsidR="00880008" w:rsidRDefault="00880008" w:rsidP="00880008">
      <w:pPr>
        <w:spacing w:after="0" w:line="264" w:lineRule="auto"/>
        <w:ind w:firstLine="600"/>
        <w:jc w:val="both"/>
      </w:pPr>
      <w:r>
        <w:rPr>
          <w:rFonts w:ascii="Times New Roman" w:hAnsi="Times New Roman"/>
          <w:b/>
          <w:color w:val="000000"/>
          <w:sz w:val="28"/>
        </w:rPr>
        <w:t>ценности научного познания:</w:t>
      </w:r>
    </w:p>
    <w:p w:rsidR="00880008" w:rsidRPr="00B115DC" w:rsidRDefault="00880008" w:rsidP="00880008">
      <w:pPr>
        <w:numPr>
          <w:ilvl w:val="0"/>
          <w:numId w:val="8"/>
        </w:numPr>
        <w:spacing w:after="0" w:line="264" w:lineRule="auto"/>
        <w:jc w:val="both"/>
        <w:rPr>
          <w:lang w:val="ru-RU"/>
        </w:rPr>
      </w:pPr>
      <w:r w:rsidRPr="00B115DC">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880008" w:rsidRPr="00B115DC" w:rsidRDefault="00880008" w:rsidP="00880008">
      <w:pPr>
        <w:numPr>
          <w:ilvl w:val="0"/>
          <w:numId w:val="8"/>
        </w:numPr>
        <w:spacing w:after="0" w:line="264" w:lineRule="auto"/>
        <w:jc w:val="both"/>
        <w:rPr>
          <w:lang w:val="ru-RU"/>
        </w:rPr>
      </w:pPr>
      <w:r w:rsidRPr="00B115D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880008" w:rsidRPr="00B115DC" w:rsidRDefault="00880008" w:rsidP="00880008">
      <w:pPr>
        <w:numPr>
          <w:ilvl w:val="0"/>
          <w:numId w:val="8"/>
        </w:numPr>
        <w:spacing w:after="0" w:line="264" w:lineRule="auto"/>
        <w:jc w:val="both"/>
        <w:rPr>
          <w:lang w:val="ru-RU"/>
        </w:rPr>
      </w:pPr>
      <w:r w:rsidRPr="00B115DC">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МЕТАПРЕДМЕТНЫЕ РЕЗУЛЬТАТЫ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Овладение универсальными учебными познавательными действиями:</w:t>
      </w:r>
    </w:p>
    <w:p w:rsidR="00880008" w:rsidRDefault="00880008" w:rsidP="00880008">
      <w:pPr>
        <w:spacing w:after="0" w:line="264" w:lineRule="auto"/>
        <w:ind w:firstLine="600"/>
        <w:jc w:val="both"/>
      </w:pPr>
      <w:r>
        <w:rPr>
          <w:rFonts w:ascii="Times New Roman" w:hAnsi="Times New Roman"/>
          <w:b/>
          <w:color w:val="000000"/>
          <w:sz w:val="28"/>
        </w:rPr>
        <w:t>а) базовые логические действия:</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вносить коррективы в деятельность, оценивать соответствие результатов целям;</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880008" w:rsidRPr="00B115DC" w:rsidRDefault="00880008" w:rsidP="00880008">
      <w:pPr>
        <w:numPr>
          <w:ilvl w:val="0"/>
          <w:numId w:val="9"/>
        </w:numPr>
        <w:spacing w:after="0" w:line="264" w:lineRule="auto"/>
        <w:jc w:val="both"/>
        <w:rPr>
          <w:lang w:val="ru-RU"/>
        </w:rPr>
      </w:pPr>
      <w:r w:rsidRPr="00B115DC">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880008" w:rsidRDefault="00880008" w:rsidP="00880008">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владеть научной терминологией, ключевыми понятиями и методами;</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давать оценку новым ситуациям, оценивать приобретённый опыт;</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t>уметь интегрировать знания из разных предметных областей;</w:t>
      </w:r>
    </w:p>
    <w:p w:rsidR="00880008" w:rsidRPr="00B115DC" w:rsidRDefault="00880008" w:rsidP="00880008">
      <w:pPr>
        <w:numPr>
          <w:ilvl w:val="0"/>
          <w:numId w:val="10"/>
        </w:numPr>
        <w:spacing w:after="0" w:line="264" w:lineRule="auto"/>
        <w:jc w:val="both"/>
        <w:rPr>
          <w:lang w:val="ru-RU"/>
        </w:rPr>
      </w:pPr>
      <w:r w:rsidRPr="00B115DC">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880008" w:rsidRDefault="00880008" w:rsidP="00880008">
      <w:pPr>
        <w:spacing w:after="0" w:line="264" w:lineRule="auto"/>
        <w:ind w:firstLine="600"/>
        <w:jc w:val="both"/>
      </w:pPr>
      <w:r>
        <w:rPr>
          <w:rFonts w:ascii="Times New Roman" w:hAnsi="Times New Roman"/>
          <w:b/>
          <w:color w:val="000000"/>
          <w:sz w:val="28"/>
        </w:rPr>
        <w:t>в) работа с информацией:</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880008" w:rsidRDefault="00880008" w:rsidP="00880008">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80008" w:rsidRPr="00B115DC" w:rsidRDefault="00880008" w:rsidP="00880008">
      <w:pPr>
        <w:numPr>
          <w:ilvl w:val="0"/>
          <w:numId w:val="11"/>
        </w:numPr>
        <w:spacing w:after="0" w:line="264" w:lineRule="auto"/>
        <w:jc w:val="both"/>
        <w:rPr>
          <w:lang w:val="ru-RU"/>
        </w:rPr>
      </w:pPr>
      <w:r w:rsidRPr="00B115D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Овладение универсальными коммуникативными действиями: </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а) общение: </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владеть различными способами общения и взаимодействия;</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аргументированно вести диалог, уметь смягчать конфликтные ситуации;</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880008" w:rsidRPr="00B115DC" w:rsidRDefault="00880008" w:rsidP="00880008">
      <w:pPr>
        <w:numPr>
          <w:ilvl w:val="0"/>
          <w:numId w:val="12"/>
        </w:numPr>
        <w:spacing w:after="0" w:line="264" w:lineRule="auto"/>
        <w:jc w:val="both"/>
        <w:rPr>
          <w:lang w:val="ru-RU"/>
        </w:rPr>
      </w:pPr>
      <w:r w:rsidRPr="00B115DC">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880008" w:rsidRDefault="00880008" w:rsidP="00880008">
      <w:pPr>
        <w:spacing w:after="0" w:line="264" w:lineRule="auto"/>
        <w:ind w:firstLine="600"/>
        <w:jc w:val="both"/>
      </w:pPr>
      <w:r>
        <w:rPr>
          <w:rFonts w:ascii="Times New Roman" w:hAnsi="Times New Roman"/>
          <w:b/>
          <w:color w:val="000000"/>
          <w:sz w:val="28"/>
        </w:rPr>
        <w:t xml:space="preserve">б) совместная деятельность: </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использовать преимущества командной и индивидуальной работы;</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880008" w:rsidRPr="00B115DC" w:rsidRDefault="00880008" w:rsidP="00880008">
      <w:pPr>
        <w:numPr>
          <w:ilvl w:val="0"/>
          <w:numId w:val="13"/>
        </w:numPr>
        <w:spacing w:after="0" w:line="264" w:lineRule="auto"/>
        <w:jc w:val="both"/>
        <w:rPr>
          <w:lang w:val="ru-RU"/>
        </w:rPr>
      </w:pPr>
      <w:r w:rsidRPr="00B115D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Овладение универсальными регулятивными действиями: </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а) самоорганизация: </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80008" w:rsidRDefault="00880008" w:rsidP="00880008">
      <w:pPr>
        <w:numPr>
          <w:ilvl w:val="0"/>
          <w:numId w:val="14"/>
        </w:numPr>
        <w:spacing w:after="0" w:line="264" w:lineRule="auto"/>
        <w:jc w:val="both"/>
      </w:pPr>
      <w:r>
        <w:rPr>
          <w:rFonts w:ascii="Times New Roman" w:hAnsi="Times New Roman"/>
          <w:color w:val="000000"/>
          <w:sz w:val="28"/>
        </w:rPr>
        <w:t>давать оценку новым ситуациям;</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расширять рамки учебного предмета на основе личных предпочтений;</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делать осознанный выбор, аргументировать его, брать ответственность за решение;</w:t>
      </w:r>
    </w:p>
    <w:p w:rsidR="00880008" w:rsidRDefault="00880008" w:rsidP="00880008">
      <w:pPr>
        <w:numPr>
          <w:ilvl w:val="0"/>
          <w:numId w:val="14"/>
        </w:numPr>
        <w:spacing w:after="0" w:line="264" w:lineRule="auto"/>
        <w:jc w:val="both"/>
      </w:pPr>
      <w:r>
        <w:rPr>
          <w:rFonts w:ascii="Times New Roman" w:hAnsi="Times New Roman"/>
          <w:color w:val="000000"/>
          <w:sz w:val="28"/>
        </w:rPr>
        <w:t>оценивать приобретённый опыт;</w:t>
      </w:r>
    </w:p>
    <w:p w:rsidR="00880008" w:rsidRPr="00B115DC" w:rsidRDefault="00880008" w:rsidP="00880008">
      <w:pPr>
        <w:numPr>
          <w:ilvl w:val="0"/>
          <w:numId w:val="14"/>
        </w:numPr>
        <w:spacing w:after="0" w:line="264" w:lineRule="auto"/>
        <w:jc w:val="both"/>
        <w:rPr>
          <w:lang w:val="ru-RU"/>
        </w:rPr>
      </w:pPr>
      <w:r w:rsidRPr="00B115D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80008" w:rsidRDefault="00880008" w:rsidP="00880008">
      <w:pPr>
        <w:spacing w:after="0" w:line="264" w:lineRule="auto"/>
        <w:ind w:firstLine="600"/>
        <w:jc w:val="both"/>
      </w:pPr>
      <w:r>
        <w:rPr>
          <w:rFonts w:ascii="Times New Roman" w:hAnsi="Times New Roman"/>
          <w:b/>
          <w:color w:val="000000"/>
          <w:sz w:val="28"/>
        </w:rPr>
        <w:t>б) самоконтроль:</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 xml:space="preserve">оценивать риски и своевременно принимать решения по их снижению; </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использовать приёмы рефлексии для оценки ситуации, выбора верного решения;</w:t>
      </w:r>
    </w:p>
    <w:p w:rsidR="00880008" w:rsidRPr="00B115DC" w:rsidRDefault="00880008" w:rsidP="00880008">
      <w:pPr>
        <w:numPr>
          <w:ilvl w:val="0"/>
          <w:numId w:val="15"/>
        </w:numPr>
        <w:spacing w:after="0" w:line="264" w:lineRule="auto"/>
        <w:jc w:val="both"/>
        <w:rPr>
          <w:lang w:val="ru-RU"/>
        </w:rPr>
      </w:pPr>
      <w:r w:rsidRPr="00B115DC">
        <w:rPr>
          <w:rFonts w:ascii="Times New Roman" w:hAnsi="Times New Roman"/>
          <w:color w:val="000000"/>
          <w:sz w:val="28"/>
          <w:lang w:val="ru-RU"/>
        </w:rPr>
        <w:t>принимать мотивы и аргументы других при анализе результатов деятельности;</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в) эмоциональный интеллект, предполагающий сформированность:</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B115DC">
        <w:rPr>
          <w:rFonts w:ascii="Times New Roman" w:hAnsi="Times New Roman"/>
          <w:color w:val="000000"/>
          <w:sz w:val="28"/>
          <w:lang w:val="ru-RU"/>
        </w:rPr>
        <w:lastRenderedPageBreak/>
        <w:t>эмоциональным изменениям и проявлять гибкость, быть открытым новому;</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80008" w:rsidRPr="00B115DC" w:rsidRDefault="00880008" w:rsidP="00880008">
      <w:pPr>
        <w:numPr>
          <w:ilvl w:val="0"/>
          <w:numId w:val="16"/>
        </w:numPr>
        <w:spacing w:after="0" w:line="264" w:lineRule="auto"/>
        <w:jc w:val="both"/>
        <w:rPr>
          <w:lang w:val="ru-RU"/>
        </w:rPr>
      </w:pPr>
      <w:r w:rsidRPr="00B115D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г) принятие себя и других:</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принимать себя, понимая свои недостатки и достоинства;</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принимать мотивы и аргументы других при анализе результатов деятельности;</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признавать своё право и право других на ошибки;</w:t>
      </w:r>
    </w:p>
    <w:p w:rsidR="00880008" w:rsidRPr="00B115DC" w:rsidRDefault="00880008" w:rsidP="00880008">
      <w:pPr>
        <w:numPr>
          <w:ilvl w:val="0"/>
          <w:numId w:val="17"/>
        </w:numPr>
        <w:spacing w:after="0" w:line="264" w:lineRule="auto"/>
        <w:jc w:val="both"/>
        <w:rPr>
          <w:lang w:val="ru-RU"/>
        </w:rPr>
      </w:pPr>
      <w:r w:rsidRPr="00B115DC">
        <w:rPr>
          <w:rFonts w:ascii="Times New Roman" w:hAnsi="Times New Roman"/>
          <w:color w:val="000000"/>
          <w:sz w:val="28"/>
          <w:lang w:val="ru-RU"/>
        </w:rPr>
        <w:t>развивать способность понимать мир с позиции другого человека.</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 xml:space="preserve">ПРЕДМЕТНЫЕ РЕЗУЛЬТАТЫ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10 КЛАСС</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B115DC">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B115DC">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880008" w:rsidRPr="00B115DC" w:rsidRDefault="00880008" w:rsidP="00880008">
      <w:pPr>
        <w:spacing w:after="0" w:line="264" w:lineRule="auto"/>
        <w:ind w:firstLine="600"/>
        <w:jc w:val="both"/>
        <w:rPr>
          <w:lang w:val="ru-RU"/>
        </w:rPr>
      </w:pPr>
      <w:r w:rsidRPr="00B115DC">
        <w:rPr>
          <w:rFonts w:ascii="Times New Roman" w:hAnsi="Times New Roman"/>
          <w:b/>
          <w:color w:val="000000"/>
          <w:sz w:val="28"/>
          <w:lang w:val="ru-RU"/>
        </w:rPr>
        <w:t>11 КЛАСС</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B115DC">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B115DC">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880008" w:rsidRPr="00B115DC" w:rsidRDefault="00880008" w:rsidP="00880008">
      <w:pPr>
        <w:spacing w:after="0" w:line="264" w:lineRule="auto"/>
        <w:ind w:firstLine="600"/>
        <w:jc w:val="both"/>
        <w:rPr>
          <w:lang w:val="ru-RU"/>
        </w:rPr>
      </w:pPr>
      <w:r w:rsidRPr="00B115DC">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880008" w:rsidRDefault="00880008">
      <w:pPr>
        <w:spacing w:after="0" w:line="264" w:lineRule="auto"/>
        <w:ind w:firstLine="600"/>
        <w:jc w:val="both"/>
        <w:rPr>
          <w:rFonts w:ascii="Times New Roman" w:hAnsi="Times New Roman"/>
          <w:b/>
          <w:color w:val="000000"/>
          <w:sz w:val="28"/>
          <w:lang w:val="ru-RU"/>
        </w:rPr>
      </w:pP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СОДЕРЖАНИЕ УЧЕБНОГО ПРЕДМЕТА «ГЕОГРАФИЯ»</w:t>
      </w:r>
    </w:p>
    <w:p w:rsidR="00FF41F1" w:rsidRPr="00B115DC" w:rsidRDefault="00FF41F1">
      <w:pPr>
        <w:spacing w:after="0" w:line="264" w:lineRule="auto"/>
        <w:ind w:left="120"/>
        <w:jc w:val="both"/>
        <w:rPr>
          <w:lang w:val="ru-RU"/>
        </w:rPr>
      </w:pPr>
    </w:p>
    <w:p w:rsidR="00FF41F1" w:rsidRPr="00B115DC" w:rsidRDefault="00A54845">
      <w:pPr>
        <w:spacing w:after="0" w:line="264" w:lineRule="auto"/>
        <w:ind w:left="120"/>
        <w:jc w:val="both"/>
        <w:rPr>
          <w:lang w:val="ru-RU"/>
        </w:rPr>
      </w:pPr>
      <w:r w:rsidRPr="00B115DC">
        <w:rPr>
          <w:rFonts w:ascii="Times New Roman" w:hAnsi="Times New Roman"/>
          <w:b/>
          <w:color w:val="000000"/>
          <w:sz w:val="28"/>
          <w:lang w:val="ru-RU"/>
        </w:rPr>
        <w:t>10 КЛАСС</w:t>
      </w:r>
    </w:p>
    <w:p w:rsidR="00FF41F1" w:rsidRPr="00B115DC" w:rsidRDefault="00FF41F1">
      <w:pPr>
        <w:spacing w:after="0" w:line="264" w:lineRule="auto"/>
        <w:ind w:left="120"/>
        <w:jc w:val="both"/>
        <w:rPr>
          <w:lang w:val="ru-RU"/>
        </w:rPr>
      </w:pP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1. География как наука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Традиционные и новые методы в географии. Географические прогнозы.</w:t>
      </w:r>
      <w:r w:rsidRPr="00B115DC">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Географическая культура.</w:t>
      </w:r>
      <w:r w:rsidRPr="00B115DC">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B115DC">
        <w:rPr>
          <w:rFonts w:ascii="Times New Roman" w:hAnsi="Times New Roman"/>
          <w:color w:val="ED1C24"/>
          <w:sz w:val="28"/>
          <w:lang w:val="ru-RU"/>
        </w:rPr>
        <w:t xml:space="preserve">. </w:t>
      </w:r>
      <w:r w:rsidRPr="00B115DC">
        <w:rPr>
          <w:rFonts w:ascii="Times New Roman" w:hAnsi="Times New Roman"/>
          <w:color w:val="000000"/>
          <w:sz w:val="28"/>
          <w:lang w:val="ru-RU"/>
        </w:rPr>
        <w:t>Их значимость для представителей разных профессий.</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2. Природопользование и геоэкология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Географическая среда.</w:t>
      </w:r>
      <w:r w:rsidRPr="00B115DC">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Естественный и антропогенный ландшафты.</w:t>
      </w:r>
      <w:r w:rsidRPr="00B115DC">
        <w:rPr>
          <w:rFonts w:ascii="Times New Roman" w:hAnsi="Times New Roman"/>
          <w:color w:val="000000"/>
          <w:sz w:val="28"/>
          <w:lang w:val="ru-RU"/>
        </w:rPr>
        <w:t xml:space="preserve"> Проблема сохранения ландшафтного и культурного разнообразия на Земле.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3. Проблемы взаимодействия человека и природы. </w:t>
      </w:r>
      <w:r w:rsidRPr="00B115DC">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B115DC">
        <w:rPr>
          <w:rFonts w:ascii="Times New Roman" w:hAnsi="Times New Roman"/>
          <w:color w:val="ED1C24"/>
          <w:sz w:val="28"/>
          <w:lang w:val="ru-RU"/>
        </w:rPr>
        <w:t xml:space="preserve">. </w:t>
      </w:r>
      <w:r w:rsidRPr="00B115DC">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4. Природные ресурсы и их виды. </w:t>
      </w:r>
      <w:r w:rsidRPr="00B115DC">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w:t>
      </w:r>
      <w:r w:rsidRPr="00B115DC">
        <w:rPr>
          <w:rFonts w:ascii="Times New Roman" w:hAnsi="Times New Roman"/>
          <w:color w:val="000000"/>
          <w:sz w:val="28"/>
          <w:lang w:val="ru-RU"/>
        </w:rPr>
        <w:lastRenderedPageBreak/>
        <w:t>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Практические работы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Определение ресурсообеспеченности стран отдельными видами природных ресурсов.</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3. Современная политическая карта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1. Политическая география и геополитика. </w:t>
      </w:r>
      <w:r w:rsidRPr="00B115DC">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Классификации и типология стран мира.</w:t>
      </w:r>
      <w:r w:rsidRPr="00B115DC">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4. Население мира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Численность и воспроизводство населения.</w:t>
      </w:r>
      <w:r w:rsidRPr="00B115DC">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Практические работы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2. Состав и структура населения. </w:t>
      </w:r>
      <w:r w:rsidRPr="00B115DC">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w:t>
      </w:r>
      <w:r w:rsidRPr="00B115DC">
        <w:rPr>
          <w:rFonts w:ascii="Times New Roman" w:hAnsi="Times New Roman"/>
          <w:color w:val="000000"/>
          <w:sz w:val="28"/>
          <w:lang w:val="ru-RU"/>
        </w:rPr>
        <w:lastRenderedPageBreak/>
        <w:t xml:space="preserve">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Практические работы</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3. Размещение населения.</w:t>
      </w:r>
      <w:r w:rsidRPr="00B115DC">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4. Качество жизни населения.</w:t>
      </w:r>
      <w:r w:rsidRPr="00B115DC">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5. Мировое хозяйство</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B115DC">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w:t>
      </w:r>
      <w:r w:rsidRPr="00B115DC">
        <w:rPr>
          <w:rFonts w:ascii="Times New Roman" w:hAnsi="Times New Roman"/>
          <w:color w:val="000000"/>
          <w:sz w:val="28"/>
          <w:lang w:val="ru-RU"/>
        </w:rPr>
        <w:lastRenderedPageBreak/>
        <w:t>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Международная экономическая интеграция и глобализация мировой экономики.</w:t>
      </w:r>
      <w:r w:rsidRPr="00B115DC">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3. География главных отраслей мирового хозяйства.</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Промышленность мира.</w:t>
      </w:r>
      <w:r w:rsidRPr="00B115DC">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lastRenderedPageBreak/>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Сельское хозяйство мира.</w:t>
      </w:r>
      <w:r w:rsidRPr="00B115DC">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Влияние сельского хозяйства и отдельных его отраслей на окружающую среду.</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Сфера услуг. Мировой транспорт.</w:t>
      </w:r>
      <w:r w:rsidRPr="00B115DC">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FF41F1" w:rsidRPr="00B115DC" w:rsidRDefault="00FF41F1">
      <w:pPr>
        <w:spacing w:after="0" w:line="264" w:lineRule="auto"/>
        <w:ind w:left="120"/>
        <w:jc w:val="both"/>
        <w:rPr>
          <w:lang w:val="ru-RU"/>
        </w:rPr>
      </w:pPr>
    </w:p>
    <w:p w:rsidR="00FF41F1" w:rsidRPr="00B115DC" w:rsidRDefault="00A54845">
      <w:pPr>
        <w:spacing w:after="0" w:line="264" w:lineRule="auto"/>
        <w:ind w:left="120"/>
        <w:jc w:val="both"/>
        <w:rPr>
          <w:lang w:val="ru-RU"/>
        </w:rPr>
      </w:pPr>
      <w:r w:rsidRPr="00B115DC">
        <w:rPr>
          <w:rFonts w:ascii="Times New Roman" w:hAnsi="Times New Roman"/>
          <w:b/>
          <w:color w:val="000000"/>
          <w:sz w:val="28"/>
          <w:lang w:val="ru-RU"/>
        </w:rPr>
        <w:t>11 КЛАСС</w:t>
      </w:r>
    </w:p>
    <w:p w:rsidR="00FF41F1" w:rsidRPr="00B115DC" w:rsidRDefault="00FF41F1">
      <w:pPr>
        <w:spacing w:after="0" w:line="264" w:lineRule="auto"/>
        <w:ind w:left="120"/>
        <w:jc w:val="both"/>
        <w:rPr>
          <w:lang w:val="ru-RU"/>
        </w:rPr>
      </w:pP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6. Регионы и страны</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1. Регионы мира. Зарубежная Европа.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2. Зарубежная Азия:</w:t>
      </w:r>
      <w:r w:rsidRPr="00B115DC">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3. Америка: </w:t>
      </w:r>
      <w:r w:rsidRPr="00B115DC">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4. Африка:</w:t>
      </w:r>
      <w:r w:rsidRPr="00B115DC">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 xml:space="preserve">Тема 5. Австралия и Океания. </w:t>
      </w:r>
      <w:r w:rsidRPr="00B115DC">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w:t>
      </w:r>
      <w:r w:rsidRPr="00B115DC">
        <w:rPr>
          <w:rFonts w:ascii="Times New Roman" w:hAnsi="Times New Roman"/>
          <w:color w:val="000000"/>
          <w:sz w:val="28"/>
          <w:lang w:val="ru-RU"/>
        </w:rPr>
        <w:lastRenderedPageBreak/>
        <w:t xml:space="preserve">особенности природных ресурсов, населения и хозяйства. Место в международном географическом разделении труда. </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B115DC">
        <w:rPr>
          <w:rFonts w:ascii="Times New Roman" w:hAnsi="Times New Roman"/>
          <w:color w:val="000000"/>
          <w:sz w:val="28"/>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FF41F1" w:rsidRPr="00B115DC" w:rsidRDefault="00A54845">
      <w:pPr>
        <w:spacing w:after="0" w:line="264" w:lineRule="auto"/>
        <w:ind w:firstLine="600"/>
        <w:jc w:val="both"/>
        <w:rPr>
          <w:lang w:val="ru-RU"/>
        </w:rPr>
      </w:pPr>
      <w:r w:rsidRPr="00B115DC">
        <w:rPr>
          <w:rFonts w:ascii="Times New Roman" w:hAnsi="Times New Roman"/>
          <w:b/>
          <w:i/>
          <w:color w:val="000000"/>
          <w:sz w:val="28"/>
          <w:lang w:val="ru-RU"/>
        </w:rPr>
        <w:t>Раздел 7. Глобальные проблемы человечества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Группы глобальных проблем: геополитические, экологические, демографические.</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F41F1" w:rsidRPr="00B115DC" w:rsidRDefault="00A54845">
      <w:pPr>
        <w:spacing w:after="0" w:line="264" w:lineRule="auto"/>
        <w:ind w:firstLine="600"/>
        <w:jc w:val="both"/>
        <w:rPr>
          <w:lang w:val="ru-RU"/>
        </w:rPr>
      </w:pPr>
      <w:r w:rsidRPr="00B115DC">
        <w:rPr>
          <w:rFonts w:ascii="Times New Roman" w:hAnsi="Times New Roman"/>
          <w:b/>
          <w:color w:val="000000"/>
          <w:sz w:val="28"/>
          <w:lang w:val="ru-RU"/>
        </w:rPr>
        <w:t>Практическая работа</w:t>
      </w:r>
    </w:p>
    <w:p w:rsidR="00FF41F1" w:rsidRPr="00B115DC" w:rsidRDefault="00A54845">
      <w:pPr>
        <w:spacing w:after="0" w:line="264" w:lineRule="auto"/>
        <w:ind w:firstLine="600"/>
        <w:jc w:val="both"/>
        <w:rPr>
          <w:lang w:val="ru-RU"/>
        </w:rPr>
      </w:pPr>
      <w:r w:rsidRPr="00B115DC">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F41F1" w:rsidRPr="00B115DC" w:rsidRDefault="00FF41F1">
      <w:pPr>
        <w:rPr>
          <w:lang w:val="ru-RU"/>
        </w:rPr>
        <w:sectPr w:rsidR="00FF41F1" w:rsidRPr="00B115DC">
          <w:pgSz w:w="11906" w:h="16383"/>
          <w:pgMar w:top="1134" w:right="850" w:bottom="1134" w:left="1701" w:header="720" w:footer="720" w:gutter="0"/>
          <w:cols w:space="720"/>
        </w:sectPr>
      </w:pPr>
    </w:p>
    <w:p w:rsidR="00FF41F1" w:rsidRDefault="00A54845">
      <w:pPr>
        <w:spacing w:after="0"/>
        <w:ind w:left="120"/>
      </w:pPr>
      <w:bookmarkStart w:id="4" w:name="block-2739564"/>
      <w:bookmarkEnd w:id="3"/>
      <w:r>
        <w:rPr>
          <w:rFonts w:ascii="Times New Roman" w:hAnsi="Times New Roman"/>
          <w:b/>
          <w:color w:val="000000"/>
          <w:sz w:val="28"/>
        </w:rPr>
        <w:lastRenderedPageBreak/>
        <w:t xml:space="preserve">ТЕМАТИЧЕСКОЕ ПЛАНИРОВАНИЕ </w:t>
      </w:r>
    </w:p>
    <w:p w:rsidR="00FF41F1" w:rsidRDefault="00A54845">
      <w:pPr>
        <w:spacing w:after="0"/>
        <w:ind w:left="120"/>
      </w:pPr>
      <w:r>
        <w:rPr>
          <w:rFonts w:ascii="Times New Roman" w:hAnsi="Times New Roman"/>
          <w:b/>
          <w:color w:val="000000"/>
          <w:sz w:val="28"/>
        </w:rPr>
        <w:t xml:space="preserve"> 10 КЛАСС </w:t>
      </w:r>
    </w:p>
    <w:tbl>
      <w:tblPr>
        <w:tblStyle w:val="ac"/>
        <w:tblW w:w="0" w:type="auto"/>
        <w:tblLook w:val="04A0"/>
      </w:tblPr>
      <w:tblGrid>
        <w:gridCol w:w="1127"/>
        <w:gridCol w:w="3808"/>
        <w:gridCol w:w="1713"/>
        <w:gridCol w:w="3525"/>
        <w:gridCol w:w="3875"/>
      </w:tblGrid>
      <w:tr w:rsidR="00B115DC" w:rsidRPr="00E838F3" w:rsidTr="00EE723E">
        <w:trPr>
          <w:trHeight w:val="144"/>
        </w:trPr>
        <w:tc>
          <w:tcPr>
            <w:tcW w:w="1132"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 п/п</w:t>
            </w:r>
          </w:p>
          <w:p w:rsidR="00FF41F1" w:rsidRPr="00E838F3" w:rsidRDefault="00FF41F1" w:rsidP="007339C2">
            <w:pPr>
              <w:ind w:left="135"/>
              <w:jc w:val="center"/>
              <w:rPr>
                <w:sz w:val="28"/>
                <w:szCs w:val="28"/>
              </w:rPr>
            </w:pPr>
          </w:p>
        </w:tc>
        <w:tc>
          <w:tcPr>
            <w:tcW w:w="3825"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Наименование разделов и тем программы</w:t>
            </w:r>
          </w:p>
          <w:p w:rsidR="00FF41F1" w:rsidRPr="00E838F3" w:rsidRDefault="00FF41F1" w:rsidP="007339C2">
            <w:pPr>
              <w:ind w:left="135"/>
              <w:jc w:val="center"/>
              <w:rPr>
                <w:sz w:val="28"/>
                <w:szCs w:val="28"/>
              </w:rPr>
            </w:pPr>
          </w:p>
        </w:tc>
        <w:tc>
          <w:tcPr>
            <w:tcW w:w="1506" w:type="dxa"/>
          </w:tcPr>
          <w:p w:rsidR="00FF41F1" w:rsidRPr="00E838F3" w:rsidRDefault="00A54845" w:rsidP="007339C2">
            <w:pPr>
              <w:jc w:val="center"/>
              <w:rPr>
                <w:sz w:val="28"/>
                <w:szCs w:val="28"/>
              </w:rPr>
            </w:pPr>
            <w:r w:rsidRPr="00E838F3">
              <w:rPr>
                <w:rFonts w:ascii="Times New Roman" w:hAnsi="Times New Roman"/>
                <w:b/>
                <w:color w:val="000000"/>
                <w:sz w:val="28"/>
                <w:szCs w:val="28"/>
              </w:rPr>
              <w:t>Количество часов</w:t>
            </w:r>
          </w:p>
        </w:tc>
        <w:tc>
          <w:tcPr>
            <w:tcW w:w="3392"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Электронные (цифровые) образовательные ресурсы</w:t>
            </w:r>
          </w:p>
          <w:p w:rsidR="00FF41F1" w:rsidRPr="00E838F3" w:rsidRDefault="00FF41F1" w:rsidP="007339C2">
            <w:pPr>
              <w:ind w:left="135"/>
              <w:jc w:val="center"/>
              <w:rPr>
                <w:sz w:val="28"/>
                <w:szCs w:val="28"/>
              </w:rPr>
            </w:pPr>
          </w:p>
        </w:tc>
        <w:tc>
          <w:tcPr>
            <w:tcW w:w="3890"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Формы реализации воспитательного потенциала</w:t>
            </w:r>
          </w:p>
          <w:p w:rsidR="00FF41F1" w:rsidRPr="00E838F3" w:rsidRDefault="00FF41F1" w:rsidP="007339C2">
            <w:pPr>
              <w:ind w:left="135"/>
              <w:jc w:val="center"/>
              <w:rPr>
                <w:sz w:val="28"/>
                <w:szCs w:val="28"/>
              </w:rPr>
            </w:pPr>
          </w:p>
        </w:tc>
      </w:tr>
      <w:tr w:rsidR="00B115DC" w:rsidRPr="00E838F3" w:rsidTr="00EE723E">
        <w:trPr>
          <w:trHeight w:val="144"/>
        </w:trPr>
        <w:tc>
          <w:tcPr>
            <w:tcW w:w="0" w:type="auto"/>
            <w:vMerge/>
          </w:tcPr>
          <w:p w:rsidR="00FF41F1" w:rsidRPr="00E838F3" w:rsidRDefault="00FF41F1">
            <w:pPr>
              <w:rPr>
                <w:sz w:val="28"/>
                <w:szCs w:val="28"/>
              </w:rPr>
            </w:pPr>
          </w:p>
        </w:tc>
        <w:tc>
          <w:tcPr>
            <w:tcW w:w="3825" w:type="dxa"/>
            <w:vMerge/>
          </w:tcPr>
          <w:p w:rsidR="00FF41F1" w:rsidRPr="00E838F3" w:rsidRDefault="00FF41F1">
            <w:pPr>
              <w:rPr>
                <w:sz w:val="28"/>
                <w:szCs w:val="28"/>
              </w:rPr>
            </w:pPr>
          </w:p>
        </w:tc>
        <w:tc>
          <w:tcPr>
            <w:tcW w:w="1506" w:type="dxa"/>
          </w:tcPr>
          <w:p w:rsidR="00FF41F1" w:rsidRPr="00E838F3" w:rsidRDefault="00A54845" w:rsidP="001A3AE6">
            <w:pPr>
              <w:ind w:left="135"/>
              <w:jc w:val="center"/>
              <w:rPr>
                <w:sz w:val="28"/>
                <w:szCs w:val="28"/>
              </w:rPr>
            </w:pPr>
            <w:r w:rsidRPr="00E838F3">
              <w:rPr>
                <w:rFonts w:ascii="Times New Roman" w:hAnsi="Times New Roman"/>
                <w:b/>
                <w:color w:val="000000"/>
                <w:sz w:val="28"/>
                <w:szCs w:val="28"/>
              </w:rPr>
              <w:t>Всего</w:t>
            </w:r>
          </w:p>
        </w:tc>
        <w:tc>
          <w:tcPr>
            <w:tcW w:w="0" w:type="auto"/>
            <w:vMerge/>
          </w:tcPr>
          <w:p w:rsidR="00FF41F1" w:rsidRPr="00E838F3" w:rsidRDefault="00FF41F1">
            <w:pPr>
              <w:rPr>
                <w:sz w:val="28"/>
                <w:szCs w:val="28"/>
              </w:rPr>
            </w:pPr>
          </w:p>
        </w:tc>
        <w:tc>
          <w:tcPr>
            <w:tcW w:w="3890" w:type="dxa"/>
            <w:vMerge/>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t>Раздел 1.ГЕОГРАФИЯ КАК НАУКА</w:t>
            </w:r>
          </w:p>
        </w:tc>
      </w:tr>
      <w:tr w:rsidR="00695217" w:rsidRPr="007956D2" w:rsidTr="00EE723E">
        <w:trPr>
          <w:trHeight w:val="144"/>
        </w:trPr>
        <w:tc>
          <w:tcPr>
            <w:tcW w:w="1132" w:type="dxa"/>
          </w:tcPr>
          <w:p w:rsidR="00695217" w:rsidRPr="00E838F3" w:rsidRDefault="00695217">
            <w:pPr>
              <w:rPr>
                <w:sz w:val="28"/>
                <w:szCs w:val="28"/>
              </w:rPr>
            </w:pPr>
            <w:r w:rsidRPr="00E838F3">
              <w:rPr>
                <w:rFonts w:ascii="Times New Roman" w:hAnsi="Times New Roman"/>
                <w:color w:val="000000"/>
                <w:sz w:val="28"/>
                <w:szCs w:val="28"/>
              </w:rPr>
              <w:t>1.1</w:t>
            </w:r>
          </w:p>
        </w:tc>
        <w:tc>
          <w:tcPr>
            <w:tcW w:w="3825" w:type="dxa"/>
          </w:tcPr>
          <w:p w:rsidR="00695217" w:rsidRPr="00E838F3" w:rsidRDefault="00695217">
            <w:pPr>
              <w:ind w:left="135"/>
              <w:rPr>
                <w:sz w:val="28"/>
                <w:szCs w:val="28"/>
              </w:rPr>
            </w:pPr>
            <w:r w:rsidRPr="00E838F3">
              <w:rPr>
                <w:rFonts w:ascii="Times New Roman" w:hAnsi="Times New Roman"/>
                <w:color w:val="000000"/>
                <w:sz w:val="28"/>
                <w:szCs w:val="28"/>
                <w:lang w:val="ru-RU"/>
              </w:rPr>
              <w:t xml:space="preserve">Традиционные и новые методы в географии. </w:t>
            </w:r>
            <w:r w:rsidRPr="00E838F3">
              <w:rPr>
                <w:rFonts w:ascii="Times New Roman" w:hAnsi="Times New Roman"/>
                <w:color w:val="000000"/>
                <w:sz w:val="28"/>
                <w:szCs w:val="28"/>
              </w:rPr>
              <w:t>Географические прогнозы</w:t>
            </w:r>
          </w:p>
        </w:tc>
        <w:tc>
          <w:tcPr>
            <w:tcW w:w="1506" w:type="dxa"/>
          </w:tcPr>
          <w:p w:rsidR="00695217" w:rsidRPr="00E838F3" w:rsidRDefault="00695217">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695217" w:rsidRPr="00E838F3" w:rsidRDefault="00695217">
            <w:pPr>
              <w:ind w:left="135"/>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rFonts w:ascii="Times New Roman" w:hAnsi="Times New Roman" w:cs="Times New Roman"/>
                <w:sz w:val="28"/>
                <w:szCs w:val="28"/>
                <w:lang w:val="ru-RU"/>
              </w:rPr>
            </w:pPr>
            <w:r w:rsidRPr="00E838F3">
              <w:rPr>
                <w:rFonts w:ascii="Times New Roman" w:hAnsi="Times New Roman"/>
                <w:color w:val="000000"/>
                <w:sz w:val="28"/>
                <w:szCs w:val="28"/>
                <w:lang w:val="ru-RU"/>
              </w:rPr>
              <w:t xml:space="preserve">Библиотека ЦОК </w:t>
            </w:r>
            <w:hyperlink r:id="rId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695217" w:rsidRPr="00E838F3" w:rsidRDefault="00695217" w:rsidP="00695217">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привлекать учащихся к обсуждению на уроке учебной информации, активизация их познавательной деятельности;</w:t>
            </w:r>
          </w:p>
          <w:p w:rsidR="00695217" w:rsidRPr="00E838F3" w:rsidRDefault="00695217" w:rsidP="00695217">
            <w:pPr>
              <w:widowControl w:val="0"/>
              <w:autoSpaceDE w:val="0"/>
              <w:autoSpaceDN w:val="0"/>
              <w:rPr>
                <w:rFonts w:ascii="Times New Roman" w:eastAsia="Times New Roman" w:hAnsi="Times New Roman" w:cs="Times New Roman"/>
                <w:sz w:val="28"/>
                <w:szCs w:val="28"/>
                <w:lang w:val="ru-RU"/>
              </w:rPr>
            </w:pPr>
            <w:r w:rsidRPr="00E838F3">
              <w:rPr>
                <w:rFonts w:ascii="Times New Roman" w:eastAsia="Times New Roman" w:hAnsi="Times New Roman" w:cs="Times New Roman"/>
                <w:sz w:val="28"/>
                <w:szCs w:val="28"/>
                <w:lang w:val="ru-RU"/>
              </w:rPr>
              <w:t>- побуждать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695217" w:rsidRPr="00E838F3" w:rsidRDefault="00695217" w:rsidP="00695217">
            <w:pPr>
              <w:rPr>
                <w:rFonts w:ascii="Times New Roman"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 социально значимой информацией, учить обсуждать, высказывать мнение.</w:t>
            </w:r>
          </w:p>
        </w:tc>
      </w:tr>
      <w:tr w:rsidR="00695217" w:rsidRPr="007956D2" w:rsidTr="00EE723E">
        <w:trPr>
          <w:trHeight w:val="144"/>
        </w:trPr>
        <w:tc>
          <w:tcPr>
            <w:tcW w:w="1132" w:type="dxa"/>
          </w:tcPr>
          <w:p w:rsidR="00695217" w:rsidRPr="00E838F3" w:rsidRDefault="00695217">
            <w:pPr>
              <w:rPr>
                <w:sz w:val="28"/>
                <w:szCs w:val="28"/>
              </w:rPr>
            </w:pPr>
            <w:r w:rsidRPr="00E838F3">
              <w:rPr>
                <w:rFonts w:ascii="Times New Roman" w:hAnsi="Times New Roman"/>
                <w:color w:val="000000"/>
                <w:sz w:val="28"/>
                <w:szCs w:val="28"/>
              </w:rPr>
              <w:t>1.2</w:t>
            </w:r>
          </w:p>
        </w:tc>
        <w:tc>
          <w:tcPr>
            <w:tcW w:w="3825" w:type="dxa"/>
          </w:tcPr>
          <w:p w:rsidR="00695217" w:rsidRPr="00E838F3" w:rsidRDefault="00695217">
            <w:pPr>
              <w:ind w:left="135"/>
              <w:rPr>
                <w:sz w:val="28"/>
                <w:szCs w:val="28"/>
              </w:rPr>
            </w:pPr>
            <w:r w:rsidRPr="00E838F3">
              <w:rPr>
                <w:rFonts w:ascii="Times New Roman" w:hAnsi="Times New Roman"/>
                <w:color w:val="000000"/>
                <w:sz w:val="28"/>
                <w:szCs w:val="28"/>
              </w:rPr>
              <w:t>Географическая культура</w:t>
            </w:r>
          </w:p>
        </w:tc>
        <w:tc>
          <w:tcPr>
            <w:tcW w:w="1506" w:type="dxa"/>
          </w:tcPr>
          <w:p w:rsidR="00695217" w:rsidRPr="00E838F3" w:rsidRDefault="00695217">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695217" w:rsidRPr="00E838F3" w:rsidRDefault="0092094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695217" w:rsidRPr="00E838F3" w:rsidRDefault="00695217">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2 </w:t>
            </w:r>
          </w:p>
        </w:tc>
        <w:tc>
          <w:tcPr>
            <w:tcW w:w="7282" w:type="dxa"/>
            <w:gridSpan w:val="2"/>
          </w:tcPr>
          <w:p w:rsidR="00FF41F1" w:rsidRPr="00E838F3" w:rsidRDefault="00FF41F1">
            <w:pPr>
              <w:rPr>
                <w:sz w:val="28"/>
                <w:szCs w:val="28"/>
              </w:rPr>
            </w:pPr>
          </w:p>
        </w:tc>
      </w:tr>
      <w:tr w:rsidR="00B115DC" w:rsidRPr="007956D2" w:rsidTr="00EE723E">
        <w:trPr>
          <w:trHeight w:val="144"/>
        </w:trPr>
        <w:tc>
          <w:tcPr>
            <w:tcW w:w="13745" w:type="dxa"/>
            <w:gridSpan w:val="5"/>
          </w:tcPr>
          <w:p w:rsidR="00FF41F1" w:rsidRPr="00E838F3" w:rsidRDefault="00A54845">
            <w:pPr>
              <w:ind w:left="135"/>
              <w:rPr>
                <w:sz w:val="28"/>
                <w:szCs w:val="28"/>
                <w:lang w:val="ru-RU"/>
              </w:rPr>
            </w:pPr>
            <w:r w:rsidRPr="00E838F3">
              <w:rPr>
                <w:rFonts w:ascii="Times New Roman" w:hAnsi="Times New Roman"/>
                <w:b/>
                <w:color w:val="000000"/>
                <w:sz w:val="28"/>
                <w:szCs w:val="28"/>
                <w:lang w:val="ru-RU"/>
              </w:rPr>
              <w:t>Раздел 2.</w:t>
            </w:r>
            <w:r w:rsidRPr="00E838F3">
              <w:rPr>
                <w:rFonts w:ascii="Times New Roman" w:hAnsi="Times New Roman"/>
                <w:color w:val="000000"/>
                <w:sz w:val="28"/>
                <w:szCs w:val="28"/>
                <w:lang w:val="ru-RU"/>
              </w:rPr>
              <w:t xml:space="preserve"> Раздел. </w:t>
            </w:r>
            <w:r w:rsidRPr="00E838F3">
              <w:rPr>
                <w:rFonts w:ascii="Times New Roman" w:hAnsi="Times New Roman"/>
                <w:b/>
                <w:color w:val="000000"/>
                <w:sz w:val="28"/>
                <w:szCs w:val="28"/>
                <w:lang w:val="ru-RU"/>
              </w:rPr>
              <w:t>ПРИРОДОПОЛЬЗОВАНИЕ И ГЕОЭКОЛОГИЯ</w:t>
            </w:r>
          </w:p>
        </w:tc>
      </w:tr>
      <w:tr w:rsidR="009D287F" w:rsidRPr="007956D2"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lastRenderedPageBreak/>
              <w:t>2.1</w:t>
            </w:r>
          </w:p>
        </w:tc>
        <w:tc>
          <w:tcPr>
            <w:tcW w:w="3825" w:type="dxa"/>
          </w:tcPr>
          <w:p w:rsidR="009D287F" w:rsidRPr="00E838F3" w:rsidRDefault="009D287F">
            <w:pPr>
              <w:ind w:left="135"/>
              <w:rPr>
                <w:sz w:val="28"/>
                <w:szCs w:val="28"/>
              </w:rPr>
            </w:pPr>
            <w:r w:rsidRPr="00E838F3">
              <w:rPr>
                <w:rFonts w:ascii="Times New Roman" w:hAnsi="Times New Roman"/>
                <w:color w:val="000000"/>
                <w:sz w:val="28"/>
                <w:szCs w:val="28"/>
              </w:rPr>
              <w:t>Географическая среда</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A30AFE" w:rsidRPr="00E838F3" w:rsidRDefault="00A30AFE" w:rsidP="009D287F">
            <w:pPr>
              <w:tabs>
                <w:tab w:val="left" w:pos="996"/>
              </w:tabs>
              <w:spacing w:line="230" w:lineRule="auto"/>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9D287F" w:rsidRPr="00E838F3" w:rsidRDefault="009D287F" w:rsidP="009D287F">
            <w:pPr>
              <w:tabs>
                <w:tab w:val="left" w:pos="996"/>
              </w:tabs>
              <w:spacing w:line="230" w:lineRule="auto"/>
              <w:rPr>
                <w:rFonts w:ascii="Times New Roman" w:eastAsia="Symbol" w:hAnsi="Times New Roman" w:cs="Times New Roman"/>
                <w:sz w:val="28"/>
                <w:szCs w:val="28"/>
                <w:lang w:val="ru-RU"/>
              </w:rPr>
            </w:pPr>
            <w:r w:rsidRPr="00E838F3">
              <w:rPr>
                <w:rFonts w:ascii="Times New Roman" w:eastAsia="Calibri" w:hAnsi="Times New Roman" w:cs="Times New Roman"/>
                <w:sz w:val="28"/>
                <w:szCs w:val="28"/>
                <w:lang w:val="ru-RU"/>
              </w:rPr>
              <w:t>- 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9D287F" w:rsidRPr="00E838F3" w:rsidRDefault="009D287F" w:rsidP="008C1331">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9D287F" w:rsidRPr="00E838F3" w:rsidRDefault="009D287F" w:rsidP="008C1331">
            <w:pPr>
              <w:rPr>
                <w:rFonts w:ascii="Times New Roman" w:eastAsia="Symbol"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w:t>
            </w:r>
            <w:r w:rsidR="009C2EF2" w:rsidRPr="00E838F3">
              <w:rPr>
                <w:rFonts w:ascii="Times New Roman" w:eastAsia="Calibri" w:hAnsi="Times New Roman" w:cs="Times New Roman"/>
                <w:sz w:val="28"/>
                <w:szCs w:val="28"/>
                <w:lang w:val="ru-RU"/>
              </w:rPr>
              <w:t>о</w:t>
            </w:r>
            <w:r w:rsidRPr="00E838F3">
              <w:rPr>
                <w:rFonts w:ascii="Times New Roman" w:eastAsia="Calibri" w:hAnsi="Times New Roman" w:cs="Times New Roman"/>
                <w:sz w:val="28"/>
                <w:szCs w:val="28"/>
                <w:lang w:val="ru-RU"/>
              </w:rPr>
              <w:t xml:space="preserve"> социально </w:t>
            </w:r>
            <w:r w:rsidRPr="00E838F3">
              <w:rPr>
                <w:rFonts w:ascii="Times New Roman" w:eastAsia="Calibri" w:hAnsi="Times New Roman" w:cs="Times New Roman"/>
                <w:sz w:val="28"/>
                <w:szCs w:val="28"/>
                <w:lang w:val="ru-RU"/>
              </w:rPr>
              <w:lastRenderedPageBreak/>
              <w:t>значимой информацией, учить обсуждать, высказывать мнение.</w:t>
            </w:r>
          </w:p>
        </w:tc>
      </w:tr>
      <w:tr w:rsidR="009D287F" w:rsidRPr="007956D2"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t>2.2</w:t>
            </w:r>
          </w:p>
        </w:tc>
        <w:tc>
          <w:tcPr>
            <w:tcW w:w="3825" w:type="dxa"/>
          </w:tcPr>
          <w:p w:rsidR="009D287F" w:rsidRPr="00E838F3" w:rsidRDefault="009D287F">
            <w:pPr>
              <w:ind w:left="135"/>
              <w:rPr>
                <w:sz w:val="28"/>
                <w:szCs w:val="28"/>
              </w:rPr>
            </w:pPr>
            <w:r w:rsidRPr="00E838F3">
              <w:rPr>
                <w:rFonts w:ascii="Times New Roman" w:hAnsi="Times New Roman"/>
                <w:color w:val="000000"/>
                <w:sz w:val="28"/>
                <w:szCs w:val="28"/>
              </w:rPr>
              <w:t>Естественный и антропогенный ландшафты</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9D287F" w:rsidRPr="00E838F3" w:rsidRDefault="009D287F" w:rsidP="008C1331">
            <w:pPr>
              <w:rPr>
                <w:rFonts w:ascii="Times New Roman" w:hAnsi="Times New Roman" w:cs="Times New Roman"/>
                <w:sz w:val="28"/>
                <w:szCs w:val="28"/>
                <w:lang w:val="ru-RU"/>
              </w:rPr>
            </w:pPr>
          </w:p>
        </w:tc>
      </w:tr>
      <w:tr w:rsidR="009D287F" w:rsidRPr="007956D2"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t>2.3</w:t>
            </w:r>
          </w:p>
        </w:tc>
        <w:tc>
          <w:tcPr>
            <w:tcW w:w="3825" w:type="dxa"/>
          </w:tcPr>
          <w:p w:rsidR="009D287F" w:rsidRPr="00E838F3" w:rsidRDefault="009D287F">
            <w:pPr>
              <w:ind w:left="135"/>
              <w:rPr>
                <w:sz w:val="28"/>
                <w:szCs w:val="28"/>
                <w:lang w:val="ru-RU"/>
              </w:rPr>
            </w:pPr>
            <w:r w:rsidRPr="00E838F3">
              <w:rPr>
                <w:rFonts w:ascii="Times New Roman" w:hAnsi="Times New Roman"/>
                <w:color w:val="000000"/>
                <w:sz w:val="28"/>
                <w:szCs w:val="28"/>
                <w:lang w:val="ru-RU"/>
              </w:rPr>
              <w:t>Проблемы взаимодействия человека и природы</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2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9D287F" w:rsidRPr="00E838F3" w:rsidRDefault="009D287F" w:rsidP="008C1331">
            <w:pPr>
              <w:rPr>
                <w:rFonts w:ascii="Times New Roman" w:hAnsi="Times New Roman" w:cs="Times New Roman"/>
                <w:sz w:val="28"/>
                <w:szCs w:val="28"/>
                <w:lang w:val="ru-RU"/>
              </w:rPr>
            </w:pPr>
          </w:p>
        </w:tc>
      </w:tr>
      <w:tr w:rsidR="009D287F" w:rsidRPr="007956D2" w:rsidTr="00EE723E">
        <w:trPr>
          <w:trHeight w:val="144"/>
        </w:trPr>
        <w:tc>
          <w:tcPr>
            <w:tcW w:w="1132" w:type="dxa"/>
          </w:tcPr>
          <w:p w:rsidR="009D287F" w:rsidRPr="00E838F3" w:rsidRDefault="009D287F">
            <w:pPr>
              <w:rPr>
                <w:sz w:val="28"/>
                <w:szCs w:val="28"/>
              </w:rPr>
            </w:pPr>
            <w:r w:rsidRPr="00E838F3">
              <w:rPr>
                <w:rFonts w:ascii="Times New Roman" w:hAnsi="Times New Roman"/>
                <w:color w:val="000000"/>
                <w:sz w:val="28"/>
                <w:szCs w:val="28"/>
              </w:rPr>
              <w:t>2.4</w:t>
            </w:r>
          </w:p>
        </w:tc>
        <w:tc>
          <w:tcPr>
            <w:tcW w:w="3825" w:type="dxa"/>
          </w:tcPr>
          <w:p w:rsidR="009D287F" w:rsidRPr="00E838F3" w:rsidRDefault="009D287F">
            <w:pPr>
              <w:ind w:left="135"/>
              <w:rPr>
                <w:sz w:val="28"/>
                <w:szCs w:val="28"/>
                <w:lang w:val="ru-RU"/>
              </w:rPr>
            </w:pPr>
            <w:r w:rsidRPr="00E838F3">
              <w:rPr>
                <w:rFonts w:ascii="Times New Roman" w:hAnsi="Times New Roman"/>
                <w:color w:val="000000"/>
                <w:sz w:val="28"/>
                <w:szCs w:val="28"/>
                <w:lang w:val="ru-RU"/>
              </w:rPr>
              <w:t>Природные ресурсы и их виды</w:t>
            </w:r>
          </w:p>
        </w:tc>
        <w:tc>
          <w:tcPr>
            <w:tcW w:w="1506" w:type="dxa"/>
          </w:tcPr>
          <w:p w:rsidR="009D287F" w:rsidRPr="00E838F3" w:rsidRDefault="009D287F">
            <w:pPr>
              <w:ind w:left="135"/>
              <w:jc w:val="center"/>
              <w:rPr>
                <w:sz w:val="28"/>
                <w:szCs w:val="28"/>
              </w:rPr>
            </w:pPr>
            <w:r w:rsidRPr="00E838F3">
              <w:rPr>
                <w:rFonts w:ascii="Times New Roman" w:hAnsi="Times New Roman"/>
                <w:color w:val="000000"/>
                <w:sz w:val="28"/>
                <w:szCs w:val="28"/>
              </w:rPr>
              <w:t xml:space="preserve">2 </w:t>
            </w:r>
          </w:p>
        </w:tc>
        <w:tc>
          <w:tcPr>
            <w:tcW w:w="3392" w:type="dxa"/>
          </w:tcPr>
          <w:p w:rsidR="009D287F" w:rsidRPr="00E838F3" w:rsidRDefault="009D287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9D287F" w:rsidRPr="00E838F3" w:rsidRDefault="009D287F">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lastRenderedPageBreak/>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6 </w:t>
            </w:r>
          </w:p>
        </w:tc>
        <w:tc>
          <w:tcPr>
            <w:tcW w:w="7282" w:type="dxa"/>
            <w:gridSpan w:val="2"/>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t>Раздел 3.СОВРЕМЕННАЯ ПОЛИТИЧЕСКАЯ КАРТА</w:t>
            </w:r>
          </w:p>
        </w:tc>
      </w:tr>
      <w:tr w:rsidR="00CD07F6" w:rsidRPr="007956D2" w:rsidTr="00EE723E">
        <w:trPr>
          <w:trHeight w:val="144"/>
        </w:trPr>
        <w:tc>
          <w:tcPr>
            <w:tcW w:w="1132" w:type="dxa"/>
          </w:tcPr>
          <w:p w:rsidR="00CD07F6" w:rsidRPr="00E838F3" w:rsidRDefault="00CD07F6">
            <w:pPr>
              <w:rPr>
                <w:sz w:val="28"/>
                <w:szCs w:val="28"/>
              </w:rPr>
            </w:pPr>
            <w:r w:rsidRPr="00E838F3">
              <w:rPr>
                <w:rFonts w:ascii="Times New Roman" w:hAnsi="Times New Roman"/>
                <w:color w:val="000000"/>
                <w:sz w:val="28"/>
                <w:szCs w:val="28"/>
              </w:rPr>
              <w:t>3.1</w:t>
            </w:r>
          </w:p>
        </w:tc>
        <w:tc>
          <w:tcPr>
            <w:tcW w:w="3825" w:type="dxa"/>
          </w:tcPr>
          <w:p w:rsidR="00CD07F6" w:rsidRPr="00E838F3" w:rsidRDefault="00CD07F6">
            <w:pPr>
              <w:ind w:left="135"/>
              <w:rPr>
                <w:sz w:val="28"/>
                <w:szCs w:val="28"/>
              </w:rPr>
            </w:pPr>
            <w:r w:rsidRPr="00E838F3">
              <w:rPr>
                <w:rFonts w:ascii="Times New Roman" w:hAnsi="Times New Roman"/>
                <w:color w:val="000000"/>
                <w:sz w:val="28"/>
                <w:szCs w:val="28"/>
              </w:rPr>
              <w:t>Политическая география и геополитика</w:t>
            </w:r>
          </w:p>
        </w:tc>
        <w:tc>
          <w:tcPr>
            <w:tcW w:w="1506" w:type="dxa"/>
          </w:tcPr>
          <w:p w:rsidR="00CD07F6" w:rsidRPr="00E838F3" w:rsidRDefault="00CD07F6">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CD07F6" w:rsidRPr="00E838F3" w:rsidRDefault="00CD07F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CD07F6" w:rsidRPr="00E838F3" w:rsidRDefault="00CD07F6" w:rsidP="00CD07F6">
            <w:pPr>
              <w:widowControl w:val="0"/>
              <w:autoSpaceDE w:val="0"/>
              <w:autoSpaceDN w:val="0"/>
              <w:rPr>
                <w:rFonts w:ascii="Times New Roman" w:eastAsia="Times New Roman" w:hAnsi="Times New Roman" w:cs="Times New Roman"/>
                <w:sz w:val="28"/>
                <w:szCs w:val="28"/>
                <w:lang w:val="ru-RU"/>
              </w:rPr>
            </w:pPr>
            <w:r w:rsidRPr="00E838F3">
              <w:rPr>
                <w:rFonts w:ascii="Times New Roman" w:eastAsia="Times New Roman" w:hAnsi="Times New Roman" w:cs="Times New Roman"/>
                <w:sz w:val="28"/>
                <w:szCs w:val="28"/>
                <w:lang w:val="ru-RU"/>
              </w:rPr>
              <w:t>- побуждать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CD07F6" w:rsidRPr="00E838F3" w:rsidRDefault="00CD07F6" w:rsidP="00CD07F6">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 социально значимой информацией, учит</w:t>
            </w:r>
            <w:r w:rsidR="00A67F47" w:rsidRPr="00E838F3">
              <w:rPr>
                <w:rFonts w:ascii="Times New Roman" w:eastAsia="Calibri" w:hAnsi="Times New Roman" w:cs="Times New Roman"/>
                <w:sz w:val="28"/>
                <w:szCs w:val="28"/>
                <w:lang w:val="ru-RU"/>
              </w:rPr>
              <w:t>ь обсуждать, высказывать мнение;</w:t>
            </w:r>
          </w:p>
          <w:p w:rsidR="00A67F47" w:rsidRPr="00E838F3" w:rsidRDefault="00A67F47" w:rsidP="00A67F47">
            <w:pPr>
              <w:widowControl w:val="0"/>
              <w:autoSpaceDE w:val="0"/>
              <w:autoSpaceDN w:val="0"/>
              <w:rPr>
                <w:rFonts w:ascii="Times New Roman" w:hAnsi="Times New Roman" w:cs="Times New Roman"/>
                <w:sz w:val="28"/>
                <w:szCs w:val="28"/>
                <w:lang w:val="ru-RU"/>
              </w:rPr>
            </w:pPr>
            <w:r w:rsidRPr="00E838F3">
              <w:rPr>
                <w:rFonts w:ascii="Times New Roman" w:hAnsi="Times New Roman" w:cs="Times New Roman"/>
                <w:sz w:val="28"/>
                <w:szCs w:val="28"/>
                <w:lang w:val="ru-RU"/>
              </w:rPr>
              <w:t>-ценностное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tc>
      </w:tr>
      <w:tr w:rsidR="00CD07F6" w:rsidRPr="007956D2" w:rsidTr="00EE723E">
        <w:trPr>
          <w:trHeight w:val="144"/>
        </w:trPr>
        <w:tc>
          <w:tcPr>
            <w:tcW w:w="1132" w:type="dxa"/>
          </w:tcPr>
          <w:p w:rsidR="00CD07F6" w:rsidRPr="00E838F3" w:rsidRDefault="00CD07F6">
            <w:pPr>
              <w:rPr>
                <w:sz w:val="28"/>
                <w:szCs w:val="28"/>
              </w:rPr>
            </w:pPr>
            <w:r w:rsidRPr="00E838F3">
              <w:rPr>
                <w:rFonts w:ascii="Times New Roman" w:hAnsi="Times New Roman"/>
                <w:color w:val="000000"/>
                <w:sz w:val="28"/>
                <w:szCs w:val="28"/>
              </w:rPr>
              <w:t>3.2</w:t>
            </w:r>
          </w:p>
        </w:tc>
        <w:tc>
          <w:tcPr>
            <w:tcW w:w="3825" w:type="dxa"/>
          </w:tcPr>
          <w:p w:rsidR="00CD07F6" w:rsidRPr="00E838F3" w:rsidRDefault="00CD07F6">
            <w:pPr>
              <w:ind w:left="135"/>
              <w:rPr>
                <w:sz w:val="28"/>
                <w:szCs w:val="28"/>
                <w:lang w:val="ru-RU"/>
              </w:rPr>
            </w:pPr>
            <w:r w:rsidRPr="00E838F3">
              <w:rPr>
                <w:rFonts w:ascii="Times New Roman" w:hAnsi="Times New Roman"/>
                <w:color w:val="000000"/>
                <w:sz w:val="28"/>
                <w:szCs w:val="28"/>
                <w:lang w:val="ru-RU"/>
              </w:rPr>
              <w:t>Классификации и типология стран мира</w:t>
            </w:r>
          </w:p>
        </w:tc>
        <w:tc>
          <w:tcPr>
            <w:tcW w:w="1506" w:type="dxa"/>
          </w:tcPr>
          <w:p w:rsidR="00CD07F6" w:rsidRPr="00E838F3" w:rsidRDefault="00CD07F6">
            <w:pPr>
              <w:ind w:left="135"/>
              <w:jc w:val="center"/>
              <w:rPr>
                <w:sz w:val="28"/>
                <w:szCs w:val="28"/>
              </w:rPr>
            </w:pPr>
            <w:r w:rsidRPr="00E838F3">
              <w:rPr>
                <w:rFonts w:ascii="Times New Roman" w:hAnsi="Times New Roman"/>
                <w:color w:val="000000"/>
                <w:sz w:val="28"/>
                <w:szCs w:val="28"/>
              </w:rPr>
              <w:t xml:space="preserve">2 </w:t>
            </w:r>
          </w:p>
        </w:tc>
        <w:tc>
          <w:tcPr>
            <w:tcW w:w="3392" w:type="dxa"/>
          </w:tcPr>
          <w:p w:rsidR="00CD07F6" w:rsidRPr="00E838F3" w:rsidRDefault="00CD07F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CD07F6" w:rsidRPr="00E838F3" w:rsidRDefault="00CD07F6">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3 </w:t>
            </w:r>
          </w:p>
        </w:tc>
        <w:tc>
          <w:tcPr>
            <w:tcW w:w="7282" w:type="dxa"/>
            <w:gridSpan w:val="2"/>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lastRenderedPageBreak/>
              <w:t>Раздел 4.</w:t>
            </w:r>
            <w:r w:rsidRPr="00E838F3">
              <w:rPr>
                <w:rFonts w:ascii="Times New Roman" w:hAnsi="Times New Roman"/>
                <w:color w:val="000000"/>
                <w:sz w:val="28"/>
                <w:szCs w:val="28"/>
              </w:rPr>
              <w:t xml:space="preserve"> Раздел. </w:t>
            </w:r>
            <w:r w:rsidRPr="00E838F3">
              <w:rPr>
                <w:rFonts w:ascii="Times New Roman" w:hAnsi="Times New Roman"/>
                <w:b/>
                <w:color w:val="000000"/>
                <w:sz w:val="28"/>
                <w:szCs w:val="28"/>
              </w:rPr>
              <w:t>НАСЕЛЕНИЕ МИРА</w:t>
            </w:r>
          </w:p>
        </w:tc>
      </w:tr>
      <w:tr w:rsidR="001C5CC6" w:rsidRPr="007956D2"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4.1</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Численность и воспроизводство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1C5CC6" w:rsidRPr="00E838F3" w:rsidRDefault="001C5CC6" w:rsidP="00190A92">
            <w:pPr>
              <w:rPr>
                <w:rFonts w:ascii="Times New Roman" w:hAnsi="Times New Roman" w:cs="Times New Roman"/>
                <w:sz w:val="28"/>
                <w:szCs w:val="28"/>
                <w:lang w:val="ru-RU"/>
              </w:rPr>
            </w:pPr>
            <w:r w:rsidRPr="00E838F3">
              <w:rPr>
                <w:rFonts w:ascii="Times New Roman" w:eastAsia="Calibri" w:hAnsi="Times New Roman" w:cs="Times New Roman"/>
                <w:sz w:val="28"/>
                <w:szCs w:val="28"/>
                <w:lang w:val="ru-RU"/>
              </w:rPr>
              <w:t>- 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w:t>
            </w:r>
          </w:p>
        </w:tc>
      </w:tr>
      <w:tr w:rsidR="001C5CC6" w:rsidRPr="007956D2"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4.2</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Состав и структура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1C5CC6" w:rsidRPr="00E838F3" w:rsidRDefault="001C5CC6">
            <w:pPr>
              <w:ind w:left="135"/>
              <w:rPr>
                <w:sz w:val="28"/>
                <w:szCs w:val="28"/>
                <w:lang w:val="ru-RU"/>
              </w:rPr>
            </w:pPr>
          </w:p>
        </w:tc>
      </w:tr>
      <w:tr w:rsidR="001C5CC6" w:rsidRPr="007956D2"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4.3</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Размещение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1C5CC6" w:rsidRPr="00E838F3" w:rsidRDefault="001C5CC6">
            <w:pPr>
              <w:ind w:left="135"/>
              <w:rPr>
                <w:sz w:val="28"/>
                <w:szCs w:val="28"/>
                <w:lang w:val="ru-RU"/>
              </w:rPr>
            </w:pPr>
          </w:p>
        </w:tc>
      </w:tr>
      <w:tr w:rsidR="001C5CC6" w:rsidRPr="007956D2" w:rsidTr="00EE723E">
        <w:trPr>
          <w:trHeight w:val="144"/>
        </w:trPr>
        <w:tc>
          <w:tcPr>
            <w:tcW w:w="1132" w:type="dxa"/>
          </w:tcPr>
          <w:p w:rsidR="001C5CC6" w:rsidRPr="00E838F3" w:rsidRDefault="001C5CC6">
            <w:pPr>
              <w:rPr>
                <w:sz w:val="28"/>
                <w:szCs w:val="28"/>
              </w:rPr>
            </w:pPr>
            <w:r w:rsidRPr="00E838F3">
              <w:rPr>
                <w:rFonts w:ascii="Times New Roman" w:hAnsi="Times New Roman"/>
                <w:color w:val="000000"/>
                <w:sz w:val="28"/>
                <w:szCs w:val="28"/>
              </w:rPr>
              <w:t>4.4</w:t>
            </w:r>
          </w:p>
        </w:tc>
        <w:tc>
          <w:tcPr>
            <w:tcW w:w="3825" w:type="dxa"/>
          </w:tcPr>
          <w:p w:rsidR="001C5CC6" w:rsidRPr="00E838F3" w:rsidRDefault="001C5CC6">
            <w:pPr>
              <w:ind w:left="135"/>
              <w:rPr>
                <w:sz w:val="28"/>
                <w:szCs w:val="28"/>
              </w:rPr>
            </w:pPr>
            <w:r w:rsidRPr="00E838F3">
              <w:rPr>
                <w:rFonts w:ascii="Times New Roman" w:hAnsi="Times New Roman"/>
                <w:color w:val="000000"/>
                <w:sz w:val="28"/>
                <w:szCs w:val="28"/>
              </w:rPr>
              <w:t>Качество жизни населения</w:t>
            </w:r>
          </w:p>
        </w:tc>
        <w:tc>
          <w:tcPr>
            <w:tcW w:w="1506" w:type="dxa"/>
          </w:tcPr>
          <w:p w:rsidR="001C5CC6" w:rsidRPr="00E838F3" w:rsidRDefault="001C5CC6">
            <w:pPr>
              <w:ind w:left="135"/>
              <w:jc w:val="center"/>
              <w:rPr>
                <w:sz w:val="28"/>
                <w:szCs w:val="28"/>
              </w:rPr>
            </w:pPr>
            <w:r w:rsidRPr="00E838F3">
              <w:rPr>
                <w:rFonts w:ascii="Times New Roman" w:hAnsi="Times New Roman"/>
                <w:color w:val="000000"/>
                <w:sz w:val="28"/>
                <w:szCs w:val="28"/>
              </w:rPr>
              <w:t xml:space="preserve"> 1 </w:t>
            </w:r>
          </w:p>
        </w:tc>
        <w:tc>
          <w:tcPr>
            <w:tcW w:w="3392" w:type="dxa"/>
          </w:tcPr>
          <w:p w:rsidR="001C5CC6" w:rsidRPr="00E838F3" w:rsidRDefault="001C5CC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2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1C5CC6" w:rsidRPr="00E838F3" w:rsidRDefault="001C5CC6">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7 </w:t>
            </w:r>
          </w:p>
        </w:tc>
        <w:tc>
          <w:tcPr>
            <w:tcW w:w="7282" w:type="dxa"/>
            <w:gridSpan w:val="2"/>
          </w:tcPr>
          <w:p w:rsidR="00FF41F1" w:rsidRPr="00E838F3" w:rsidRDefault="00FF41F1">
            <w:pPr>
              <w:rPr>
                <w:sz w:val="28"/>
                <w:szCs w:val="28"/>
              </w:rPr>
            </w:pPr>
          </w:p>
        </w:tc>
      </w:tr>
      <w:tr w:rsidR="00B115DC" w:rsidRPr="00E838F3" w:rsidTr="00EE723E">
        <w:trPr>
          <w:trHeight w:val="144"/>
        </w:trPr>
        <w:tc>
          <w:tcPr>
            <w:tcW w:w="13745" w:type="dxa"/>
            <w:gridSpan w:val="5"/>
          </w:tcPr>
          <w:p w:rsidR="00FF41F1" w:rsidRPr="00E838F3" w:rsidRDefault="00A54845">
            <w:pPr>
              <w:ind w:left="135"/>
              <w:rPr>
                <w:sz w:val="28"/>
                <w:szCs w:val="28"/>
              </w:rPr>
            </w:pPr>
            <w:r w:rsidRPr="00E838F3">
              <w:rPr>
                <w:rFonts w:ascii="Times New Roman" w:hAnsi="Times New Roman"/>
                <w:b/>
                <w:color w:val="000000"/>
                <w:sz w:val="28"/>
                <w:szCs w:val="28"/>
              </w:rPr>
              <w:t>Раздел 5.МИРОВОЕ ХОЗЯЙСТВО</w:t>
            </w:r>
          </w:p>
        </w:tc>
      </w:tr>
      <w:tr w:rsidR="003A7F79" w:rsidRPr="007956D2" w:rsidTr="00EE723E">
        <w:trPr>
          <w:trHeight w:val="144"/>
        </w:trPr>
        <w:tc>
          <w:tcPr>
            <w:tcW w:w="1132" w:type="dxa"/>
          </w:tcPr>
          <w:p w:rsidR="003A7F79" w:rsidRPr="00E838F3" w:rsidRDefault="003A7F79">
            <w:pPr>
              <w:rPr>
                <w:sz w:val="28"/>
                <w:szCs w:val="28"/>
              </w:rPr>
            </w:pPr>
            <w:r w:rsidRPr="00E838F3">
              <w:rPr>
                <w:rFonts w:ascii="Times New Roman" w:hAnsi="Times New Roman"/>
                <w:color w:val="000000"/>
                <w:sz w:val="28"/>
                <w:szCs w:val="28"/>
              </w:rPr>
              <w:t>5.1</w:t>
            </w:r>
          </w:p>
        </w:tc>
        <w:tc>
          <w:tcPr>
            <w:tcW w:w="3825" w:type="dxa"/>
          </w:tcPr>
          <w:p w:rsidR="003A7F79" w:rsidRPr="00E838F3" w:rsidRDefault="003A7F79">
            <w:pPr>
              <w:ind w:left="135"/>
              <w:rPr>
                <w:sz w:val="28"/>
                <w:szCs w:val="28"/>
              </w:rPr>
            </w:pPr>
            <w:r w:rsidRPr="00E838F3">
              <w:rPr>
                <w:rFonts w:ascii="Times New Roman" w:hAnsi="Times New Roman"/>
                <w:color w:val="000000"/>
                <w:sz w:val="28"/>
                <w:szCs w:val="28"/>
                <w:lang w:val="ru-RU"/>
              </w:rPr>
              <w:t xml:space="preserve">Состав и структура мирового хозяйства. </w:t>
            </w:r>
            <w:r w:rsidRPr="00E838F3">
              <w:rPr>
                <w:rFonts w:ascii="Times New Roman" w:hAnsi="Times New Roman"/>
                <w:color w:val="000000"/>
                <w:sz w:val="28"/>
                <w:szCs w:val="28"/>
              </w:rPr>
              <w:t>Международное географическое разделение труда</w:t>
            </w:r>
          </w:p>
        </w:tc>
        <w:tc>
          <w:tcPr>
            <w:tcW w:w="1506" w:type="dxa"/>
          </w:tcPr>
          <w:p w:rsidR="003A7F79" w:rsidRPr="00E838F3" w:rsidRDefault="003A7F79">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3A7F79" w:rsidRPr="00E838F3" w:rsidRDefault="003A7F79">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2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val="restart"/>
          </w:tcPr>
          <w:p w:rsidR="003A7F79" w:rsidRPr="00E838F3" w:rsidRDefault="003A7F79" w:rsidP="00532698">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организация шефства мотивированных и эрудированных учащихся над их неуспевающими одноклассниками, дающего школьникам социально значимый опыт с</w:t>
            </w:r>
            <w:r w:rsidR="00D902B8" w:rsidRPr="00E838F3">
              <w:rPr>
                <w:rFonts w:ascii="Times New Roman" w:eastAsia="Calibri" w:hAnsi="Times New Roman" w:cs="Times New Roman"/>
                <w:sz w:val="28"/>
                <w:szCs w:val="28"/>
                <w:lang w:val="ru-RU"/>
              </w:rPr>
              <w:t xml:space="preserve">отрудничества и взаимной помощи </w:t>
            </w:r>
            <w:r w:rsidRPr="00E838F3">
              <w:rPr>
                <w:rFonts w:ascii="Times New Roman" w:eastAsia="Calibri" w:hAnsi="Times New Roman" w:cs="Times New Roman"/>
                <w:sz w:val="28"/>
                <w:szCs w:val="28"/>
                <w:lang w:val="ru-RU"/>
              </w:rPr>
              <w:t xml:space="preserve">обучающихся с социально значимой </w:t>
            </w:r>
            <w:r w:rsidRPr="00E838F3">
              <w:rPr>
                <w:rFonts w:ascii="Times New Roman" w:eastAsia="Calibri" w:hAnsi="Times New Roman" w:cs="Times New Roman"/>
                <w:sz w:val="28"/>
                <w:szCs w:val="28"/>
                <w:lang w:val="ru-RU"/>
              </w:rPr>
              <w:lastRenderedPageBreak/>
              <w:t>информацией, учит</w:t>
            </w:r>
            <w:r w:rsidR="00D902B8" w:rsidRPr="00E838F3">
              <w:rPr>
                <w:rFonts w:ascii="Times New Roman" w:eastAsia="Calibri" w:hAnsi="Times New Roman" w:cs="Times New Roman"/>
                <w:sz w:val="28"/>
                <w:szCs w:val="28"/>
                <w:lang w:val="ru-RU"/>
              </w:rPr>
              <w:t>ь обсуждать, высказывать мнение;</w:t>
            </w:r>
          </w:p>
          <w:p w:rsidR="005164C1" w:rsidRPr="00E838F3" w:rsidRDefault="00D902B8" w:rsidP="00532698">
            <w:pPr>
              <w:rPr>
                <w:rFonts w:ascii="Times New Roman" w:hAnsi="Times New Roman" w:cs="Times New Roman"/>
                <w:sz w:val="28"/>
                <w:szCs w:val="28"/>
                <w:lang w:val="ru-RU"/>
              </w:rPr>
            </w:pPr>
            <w:r w:rsidRPr="00E838F3">
              <w:rPr>
                <w:sz w:val="28"/>
                <w:szCs w:val="28"/>
                <w:lang w:val="ru-RU"/>
              </w:rPr>
              <w:t>-</w:t>
            </w:r>
            <w:r w:rsidRPr="00E838F3">
              <w:rPr>
                <w:rFonts w:ascii="Times New Roman" w:hAnsi="Times New Roman" w:cs="Times New Roman"/>
                <w:sz w:val="28"/>
                <w:szCs w:val="28"/>
                <w:lang w:val="ru-RU"/>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w:t>
            </w:r>
          </w:p>
          <w:p w:rsidR="00D902B8" w:rsidRPr="00E838F3" w:rsidRDefault="00D902B8" w:rsidP="00532698">
            <w:pPr>
              <w:rPr>
                <w:sz w:val="28"/>
                <w:szCs w:val="28"/>
                <w:lang w:val="ru-RU"/>
              </w:rPr>
            </w:pPr>
            <w:r w:rsidRPr="00E838F3">
              <w:rPr>
                <w:rFonts w:ascii="Times New Roman" w:hAnsi="Times New Roman" w:cs="Times New Roman"/>
                <w:sz w:val="28"/>
                <w:szCs w:val="28"/>
                <w:lang w:val="ru-RU"/>
              </w:rPr>
              <w:t>-развивать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w:t>
            </w:r>
            <w:r w:rsidR="005164C1" w:rsidRPr="00E838F3">
              <w:rPr>
                <w:rFonts w:ascii="Times New Roman" w:hAnsi="Times New Roman" w:cs="Times New Roman"/>
                <w:sz w:val="28"/>
                <w:szCs w:val="28"/>
                <w:lang w:val="ru-RU"/>
              </w:rPr>
              <w:t>щей среды.</w:t>
            </w:r>
          </w:p>
        </w:tc>
      </w:tr>
      <w:tr w:rsidR="003A7F79" w:rsidRPr="007956D2" w:rsidTr="00EE723E">
        <w:trPr>
          <w:trHeight w:val="144"/>
        </w:trPr>
        <w:tc>
          <w:tcPr>
            <w:tcW w:w="1132" w:type="dxa"/>
          </w:tcPr>
          <w:p w:rsidR="003A7F79" w:rsidRPr="00E838F3" w:rsidRDefault="003A7F79">
            <w:pPr>
              <w:rPr>
                <w:sz w:val="28"/>
                <w:szCs w:val="28"/>
              </w:rPr>
            </w:pPr>
            <w:r w:rsidRPr="00E838F3">
              <w:rPr>
                <w:rFonts w:ascii="Times New Roman" w:hAnsi="Times New Roman"/>
                <w:color w:val="000000"/>
                <w:sz w:val="28"/>
                <w:szCs w:val="28"/>
              </w:rPr>
              <w:t>5.2</w:t>
            </w:r>
          </w:p>
        </w:tc>
        <w:tc>
          <w:tcPr>
            <w:tcW w:w="3825" w:type="dxa"/>
          </w:tcPr>
          <w:p w:rsidR="003A7F79" w:rsidRPr="00E838F3" w:rsidRDefault="003A7F79">
            <w:pPr>
              <w:ind w:left="135"/>
              <w:rPr>
                <w:sz w:val="28"/>
                <w:szCs w:val="28"/>
                <w:lang w:val="ru-RU"/>
              </w:rPr>
            </w:pPr>
            <w:r w:rsidRPr="00E838F3">
              <w:rPr>
                <w:rFonts w:ascii="Times New Roman" w:hAnsi="Times New Roman"/>
                <w:color w:val="000000"/>
                <w:sz w:val="28"/>
                <w:szCs w:val="28"/>
                <w:lang w:val="ru-RU"/>
              </w:rPr>
              <w:t>Международная экономическая интеграция и глобализация мировой экономики</w:t>
            </w:r>
          </w:p>
        </w:tc>
        <w:tc>
          <w:tcPr>
            <w:tcW w:w="1506" w:type="dxa"/>
          </w:tcPr>
          <w:p w:rsidR="003A7F79" w:rsidRPr="00E838F3" w:rsidRDefault="003A7F79">
            <w:pPr>
              <w:ind w:left="135"/>
              <w:jc w:val="center"/>
              <w:rPr>
                <w:sz w:val="28"/>
                <w:szCs w:val="28"/>
              </w:rPr>
            </w:pPr>
            <w:r w:rsidRPr="00E838F3">
              <w:rPr>
                <w:rFonts w:ascii="Times New Roman" w:hAnsi="Times New Roman"/>
                <w:color w:val="000000"/>
                <w:sz w:val="28"/>
                <w:szCs w:val="28"/>
              </w:rPr>
              <w:t xml:space="preserve">1 </w:t>
            </w:r>
          </w:p>
        </w:tc>
        <w:tc>
          <w:tcPr>
            <w:tcW w:w="3392" w:type="dxa"/>
          </w:tcPr>
          <w:p w:rsidR="003A7F79" w:rsidRPr="00E838F3" w:rsidRDefault="003A7F79">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3A7F79" w:rsidRPr="00E838F3" w:rsidRDefault="003A7F79">
            <w:pPr>
              <w:ind w:left="135"/>
              <w:rPr>
                <w:sz w:val="28"/>
                <w:szCs w:val="28"/>
                <w:lang w:val="ru-RU"/>
              </w:rPr>
            </w:pPr>
          </w:p>
        </w:tc>
      </w:tr>
      <w:tr w:rsidR="003A7F79" w:rsidRPr="007956D2" w:rsidTr="00EE723E">
        <w:trPr>
          <w:trHeight w:val="144"/>
        </w:trPr>
        <w:tc>
          <w:tcPr>
            <w:tcW w:w="1132" w:type="dxa"/>
          </w:tcPr>
          <w:p w:rsidR="003A7F79" w:rsidRPr="00E838F3" w:rsidRDefault="003A7F79">
            <w:pPr>
              <w:rPr>
                <w:sz w:val="28"/>
                <w:szCs w:val="28"/>
              </w:rPr>
            </w:pPr>
            <w:r w:rsidRPr="00E838F3">
              <w:rPr>
                <w:rFonts w:ascii="Times New Roman" w:hAnsi="Times New Roman"/>
                <w:color w:val="000000"/>
                <w:sz w:val="28"/>
                <w:szCs w:val="28"/>
              </w:rPr>
              <w:t>5.3</w:t>
            </w:r>
          </w:p>
        </w:tc>
        <w:tc>
          <w:tcPr>
            <w:tcW w:w="3825" w:type="dxa"/>
          </w:tcPr>
          <w:p w:rsidR="003A7F79" w:rsidRPr="00E838F3" w:rsidRDefault="003A7F79">
            <w:pPr>
              <w:ind w:left="135"/>
              <w:rPr>
                <w:sz w:val="28"/>
                <w:szCs w:val="28"/>
              </w:rPr>
            </w:pPr>
            <w:r w:rsidRPr="00E838F3">
              <w:rPr>
                <w:rFonts w:ascii="Times New Roman" w:hAnsi="Times New Roman"/>
                <w:color w:val="000000"/>
                <w:sz w:val="28"/>
                <w:szCs w:val="28"/>
                <w:lang w:val="ru-RU"/>
              </w:rPr>
              <w:t xml:space="preserve">География главных </w:t>
            </w:r>
            <w:r w:rsidRPr="00E838F3">
              <w:rPr>
                <w:rFonts w:ascii="Times New Roman" w:hAnsi="Times New Roman"/>
                <w:color w:val="000000"/>
                <w:sz w:val="28"/>
                <w:szCs w:val="28"/>
                <w:lang w:val="ru-RU"/>
              </w:rPr>
              <w:lastRenderedPageBreak/>
              <w:t xml:space="preserve">отраслей мирового хозяйства. Промышленность мира. Сельское хозяйство. Сфера услуг. </w:t>
            </w:r>
            <w:r w:rsidRPr="00E838F3">
              <w:rPr>
                <w:rFonts w:ascii="Times New Roman" w:hAnsi="Times New Roman"/>
                <w:color w:val="000000"/>
                <w:sz w:val="28"/>
                <w:szCs w:val="28"/>
              </w:rPr>
              <w:t>Мировой транспорт</w:t>
            </w:r>
          </w:p>
        </w:tc>
        <w:tc>
          <w:tcPr>
            <w:tcW w:w="1506" w:type="dxa"/>
          </w:tcPr>
          <w:p w:rsidR="003A7F79" w:rsidRPr="00E838F3" w:rsidRDefault="003A7F79">
            <w:pPr>
              <w:ind w:left="135"/>
              <w:jc w:val="center"/>
              <w:rPr>
                <w:sz w:val="28"/>
                <w:szCs w:val="28"/>
              </w:rPr>
            </w:pPr>
            <w:r w:rsidRPr="00E838F3">
              <w:rPr>
                <w:rFonts w:ascii="Times New Roman" w:hAnsi="Times New Roman"/>
                <w:color w:val="000000"/>
                <w:sz w:val="28"/>
                <w:szCs w:val="28"/>
              </w:rPr>
              <w:lastRenderedPageBreak/>
              <w:t xml:space="preserve"> 11 </w:t>
            </w:r>
          </w:p>
        </w:tc>
        <w:tc>
          <w:tcPr>
            <w:tcW w:w="3392" w:type="dxa"/>
          </w:tcPr>
          <w:p w:rsidR="003A7F79" w:rsidRPr="00E838F3" w:rsidRDefault="003A7F79">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2A696C" w:rsidRPr="00E838F3" w:rsidRDefault="002A696C">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90" w:type="dxa"/>
            <w:vMerge/>
          </w:tcPr>
          <w:p w:rsidR="003A7F79" w:rsidRPr="00E838F3" w:rsidRDefault="003A7F79">
            <w:pPr>
              <w:ind w:left="135"/>
              <w:rPr>
                <w:sz w:val="28"/>
                <w:szCs w:val="28"/>
                <w:lang w:val="ru-RU"/>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lastRenderedPageBreak/>
              <w:t>Итого по разделу</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14 </w:t>
            </w:r>
          </w:p>
        </w:tc>
        <w:tc>
          <w:tcPr>
            <w:tcW w:w="7282" w:type="dxa"/>
            <w:gridSpan w:val="2"/>
          </w:tcPr>
          <w:p w:rsidR="00FF41F1" w:rsidRPr="00E838F3" w:rsidRDefault="00FF41F1">
            <w:pPr>
              <w:rPr>
                <w:sz w:val="28"/>
                <w:szCs w:val="28"/>
              </w:rPr>
            </w:pPr>
          </w:p>
        </w:tc>
      </w:tr>
      <w:tr w:rsidR="00B115DC" w:rsidRPr="00E838F3" w:rsidTr="00EE723E">
        <w:trPr>
          <w:trHeight w:val="144"/>
        </w:trPr>
        <w:tc>
          <w:tcPr>
            <w:tcW w:w="4957" w:type="dxa"/>
            <w:gridSpan w:val="2"/>
          </w:tcPr>
          <w:p w:rsidR="00FF41F1" w:rsidRPr="00E838F3" w:rsidRDefault="00A54845">
            <w:pPr>
              <w:ind w:left="135"/>
              <w:rPr>
                <w:sz w:val="28"/>
                <w:szCs w:val="28"/>
              </w:rPr>
            </w:pPr>
            <w:r w:rsidRPr="00E838F3">
              <w:rPr>
                <w:rFonts w:ascii="Times New Roman" w:hAnsi="Times New Roman"/>
                <w:color w:val="000000"/>
                <w:sz w:val="28"/>
                <w:szCs w:val="28"/>
              </w:rPr>
              <w:t>Резервное время</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2 </w:t>
            </w:r>
          </w:p>
        </w:tc>
        <w:tc>
          <w:tcPr>
            <w:tcW w:w="3392" w:type="dxa"/>
          </w:tcPr>
          <w:p w:rsidR="00FF41F1" w:rsidRPr="00E838F3" w:rsidRDefault="00FF41F1">
            <w:pPr>
              <w:ind w:left="135"/>
              <w:rPr>
                <w:sz w:val="28"/>
                <w:szCs w:val="28"/>
              </w:rPr>
            </w:pPr>
          </w:p>
        </w:tc>
        <w:tc>
          <w:tcPr>
            <w:tcW w:w="3890" w:type="dxa"/>
          </w:tcPr>
          <w:p w:rsidR="00FF41F1" w:rsidRPr="00E838F3" w:rsidRDefault="00FF41F1">
            <w:pPr>
              <w:ind w:left="135"/>
              <w:rPr>
                <w:sz w:val="28"/>
                <w:szCs w:val="28"/>
              </w:rPr>
            </w:pPr>
          </w:p>
        </w:tc>
      </w:tr>
      <w:tr w:rsidR="00B115DC" w:rsidRPr="00E838F3" w:rsidTr="00EE723E">
        <w:trPr>
          <w:trHeight w:val="144"/>
        </w:trPr>
        <w:tc>
          <w:tcPr>
            <w:tcW w:w="4957" w:type="dxa"/>
            <w:gridSpan w:val="2"/>
          </w:tcPr>
          <w:p w:rsidR="00FF41F1" w:rsidRPr="00E838F3" w:rsidRDefault="00A54845">
            <w:pPr>
              <w:ind w:left="135"/>
              <w:rPr>
                <w:sz w:val="28"/>
                <w:szCs w:val="28"/>
                <w:lang w:val="ru-RU"/>
              </w:rPr>
            </w:pPr>
            <w:r w:rsidRPr="00E838F3">
              <w:rPr>
                <w:rFonts w:ascii="Times New Roman" w:hAnsi="Times New Roman"/>
                <w:color w:val="000000"/>
                <w:sz w:val="28"/>
                <w:szCs w:val="28"/>
                <w:lang w:val="ru-RU"/>
              </w:rPr>
              <w:lastRenderedPageBreak/>
              <w:t>ОБЩЕЕ КОЛИЧЕСТВО ЧАСОВ ПО ПРОГРАММЕ</w:t>
            </w:r>
          </w:p>
        </w:tc>
        <w:tc>
          <w:tcPr>
            <w:tcW w:w="1506"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34 </w:t>
            </w:r>
          </w:p>
        </w:tc>
        <w:tc>
          <w:tcPr>
            <w:tcW w:w="7282" w:type="dxa"/>
            <w:gridSpan w:val="2"/>
          </w:tcPr>
          <w:p w:rsidR="00FF41F1" w:rsidRPr="00E838F3" w:rsidRDefault="00FF41F1">
            <w:pPr>
              <w:rPr>
                <w:sz w:val="28"/>
                <w:szCs w:val="28"/>
              </w:rPr>
            </w:pPr>
          </w:p>
        </w:tc>
      </w:tr>
    </w:tbl>
    <w:p w:rsidR="00FF41F1" w:rsidRPr="00E838F3" w:rsidRDefault="00FF41F1">
      <w:pPr>
        <w:rPr>
          <w:sz w:val="28"/>
          <w:szCs w:val="28"/>
        </w:rPr>
        <w:sectPr w:rsidR="00FF41F1" w:rsidRPr="00E838F3">
          <w:pgSz w:w="16383" w:h="11906" w:orient="landscape"/>
          <w:pgMar w:top="1134" w:right="850" w:bottom="1134" w:left="1701" w:header="720" w:footer="720" w:gutter="0"/>
          <w:cols w:space="720"/>
        </w:sectPr>
      </w:pPr>
    </w:p>
    <w:p w:rsidR="00FF41F1" w:rsidRPr="00E838F3" w:rsidRDefault="00A54845">
      <w:pPr>
        <w:spacing w:after="0"/>
        <w:ind w:left="120"/>
        <w:rPr>
          <w:sz w:val="28"/>
          <w:szCs w:val="28"/>
        </w:rPr>
      </w:pPr>
      <w:r w:rsidRPr="00E838F3">
        <w:rPr>
          <w:rFonts w:ascii="Times New Roman" w:hAnsi="Times New Roman"/>
          <w:b/>
          <w:color w:val="000000"/>
          <w:sz w:val="28"/>
          <w:szCs w:val="28"/>
        </w:rPr>
        <w:lastRenderedPageBreak/>
        <w:t xml:space="preserve"> 11 КЛАСС </w:t>
      </w:r>
    </w:p>
    <w:tbl>
      <w:tblPr>
        <w:tblStyle w:val="ac"/>
        <w:tblW w:w="0" w:type="auto"/>
        <w:tblLook w:val="04A0"/>
      </w:tblPr>
      <w:tblGrid>
        <w:gridCol w:w="910"/>
        <w:gridCol w:w="4047"/>
        <w:gridCol w:w="1713"/>
        <w:gridCol w:w="3525"/>
        <w:gridCol w:w="3827"/>
      </w:tblGrid>
      <w:tr w:rsidR="00B115DC" w:rsidRPr="00E838F3" w:rsidTr="007339C2">
        <w:trPr>
          <w:trHeight w:val="144"/>
        </w:trPr>
        <w:tc>
          <w:tcPr>
            <w:tcW w:w="910"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 п/п</w:t>
            </w:r>
          </w:p>
          <w:p w:rsidR="00FF41F1" w:rsidRPr="00E838F3" w:rsidRDefault="00FF41F1" w:rsidP="007339C2">
            <w:pPr>
              <w:ind w:left="135"/>
              <w:jc w:val="center"/>
              <w:rPr>
                <w:sz w:val="28"/>
                <w:szCs w:val="28"/>
              </w:rPr>
            </w:pPr>
          </w:p>
        </w:tc>
        <w:tc>
          <w:tcPr>
            <w:tcW w:w="4047"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Тема урока</w:t>
            </w:r>
          </w:p>
          <w:p w:rsidR="00FF41F1" w:rsidRPr="00E838F3" w:rsidRDefault="00FF41F1" w:rsidP="007339C2">
            <w:pPr>
              <w:ind w:left="135"/>
              <w:jc w:val="center"/>
              <w:rPr>
                <w:sz w:val="28"/>
                <w:szCs w:val="28"/>
              </w:rPr>
            </w:pPr>
          </w:p>
        </w:tc>
        <w:tc>
          <w:tcPr>
            <w:tcW w:w="1559" w:type="dxa"/>
          </w:tcPr>
          <w:p w:rsidR="00FF41F1" w:rsidRPr="00E838F3" w:rsidRDefault="00A54845" w:rsidP="007339C2">
            <w:pPr>
              <w:jc w:val="center"/>
              <w:rPr>
                <w:sz w:val="28"/>
                <w:szCs w:val="28"/>
              </w:rPr>
            </w:pPr>
            <w:r w:rsidRPr="00E838F3">
              <w:rPr>
                <w:rFonts w:ascii="Times New Roman" w:hAnsi="Times New Roman"/>
                <w:b/>
                <w:color w:val="000000"/>
                <w:sz w:val="28"/>
                <w:szCs w:val="28"/>
              </w:rPr>
              <w:t>Количество часов</w:t>
            </w:r>
          </w:p>
        </w:tc>
        <w:tc>
          <w:tcPr>
            <w:tcW w:w="3402"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Электронные цифровые образовательные ресурсы</w:t>
            </w:r>
          </w:p>
          <w:p w:rsidR="00FF41F1" w:rsidRPr="00E838F3" w:rsidRDefault="00FF41F1" w:rsidP="007339C2">
            <w:pPr>
              <w:ind w:left="135"/>
              <w:jc w:val="center"/>
              <w:rPr>
                <w:sz w:val="28"/>
                <w:szCs w:val="28"/>
              </w:rPr>
            </w:pPr>
          </w:p>
        </w:tc>
        <w:tc>
          <w:tcPr>
            <w:tcW w:w="3827" w:type="dxa"/>
            <w:vMerge w:val="restart"/>
          </w:tcPr>
          <w:p w:rsidR="00FF41F1" w:rsidRPr="00E838F3" w:rsidRDefault="00A54845" w:rsidP="007339C2">
            <w:pPr>
              <w:ind w:left="135"/>
              <w:jc w:val="center"/>
              <w:rPr>
                <w:sz w:val="28"/>
                <w:szCs w:val="28"/>
              </w:rPr>
            </w:pPr>
            <w:r w:rsidRPr="00E838F3">
              <w:rPr>
                <w:rFonts w:ascii="Times New Roman" w:hAnsi="Times New Roman"/>
                <w:b/>
                <w:color w:val="000000"/>
                <w:sz w:val="28"/>
                <w:szCs w:val="28"/>
              </w:rPr>
              <w:t>Формы реализации воспитательного потенциала</w:t>
            </w:r>
          </w:p>
          <w:p w:rsidR="00FF41F1" w:rsidRPr="00E838F3" w:rsidRDefault="00FF41F1" w:rsidP="007339C2">
            <w:pPr>
              <w:ind w:left="135"/>
              <w:jc w:val="center"/>
              <w:rPr>
                <w:sz w:val="28"/>
                <w:szCs w:val="28"/>
              </w:rPr>
            </w:pPr>
          </w:p>
        </w:tc>
      </w:tr>
      <w:tr w:rsidR="00B115DC" w:rsidRPr="00E838F3" w:rsidTr="007339C2">
        <w:trPr>
          <w:trHeight w:val="144"/>
        </w:trPr>
        <w:tc>
          <w:tcPr>
            <w:tcW w:w="0" w:type="auto"/>
            <w:vMerge/>
          </w:tcPr>
          <w:p w:rsidR="00FF41F1" w:rsidRPr="00E838F3" w:rsidRDefault="00FF41F1">
            <w:pPr>
              <w:rPr>
                <w:sz w:val="28"/>
                <w:szCs w:val="28"/>
              </w:rPr>
            </w:pPr>
          </w:p>
        </w:tc>
        <w:tc>
          <w:tcPr>
            <w:tcW w:w="4047" w:type="dxa"/>
            <w:vMerge/>
          </w:tcPr>
          <w:p w:rsidR="00FF41F1" w:rsidRPr="00E838F3" w:rsidRDefault="00FF41F1">
            <w:pPr>
              <w:rPr>
                <w:sz w:val="28"/>
                <w:szCs w:val="28"/>
              </w:rPr>
            </w:pPr>
          </w:p>
        </w:tc>
        <w:tc>
          <w:tcPr>
            <w:tcW w:w="1559" w:type="dxa"/>
          </w:tcPr>
          <w:p w:rsidR="00FF41F1" w:rsidRPr="00E838F3" w:rsidRDefault="00A54845" w:rsidP="003816A0">
            <w:pPr>
              <w:ind w:left="135"/>
              <w:jc w:val="center"/>
              <w:rPr>
                <w:sz w:val="28"/>
                <w:szCs w:val="28"/>
              </w:rPr>
            </w:pPr>
            <w:r w:rsidRPr="00E838F3">
              <w:rPr>
                <w:rFonts w:ascii="Times New Roman" w:hAnsi="Times New Roman"/>
                <w:b/>
                <w:color w:val="000000"/>
                <w:sz w:val="28"/>
                <w:szCs w:val="28"/>
              </w:rPr>
              <w:t>Всего</w:t>
            </w:r>
          </w:p>
        </w:tc>
        <w:tc>
          <w:tcPr>
            <w:tcW w:w="3402" w:type="dxa"/>
            <w:vMerge/>
          </w:tcPr>
          <w:p w:rsidR="00FF41F1" w:rsidRPr="00E838F3" w:rsidRDefault="00FF41F1">
            <w:pPr>
              <w:rPr>
                <w:sz w:val="28"/>
                <w:szCs w:val="28"/>
              </w:rPr>
            </w:pPr>
          </w:p>
        </w:tc>
        <w:tc>
          <w:tcPr>
            <w:tcW w:w="3827" w:type="dxa"/>
            <w:vMerge/>
          </w:tcPr>
          <w:p w:rsidR="00FF41F1" w:rsidRPr="00E838F3" w:rsidRDefault="00FF41F1">
            <w:pPr>
              <w:rPr>
                <w:sz w:val="28"/>
                <w:szCs w:val="28"/>
              </w:rPr>
            </w:pP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1</w:t>
            </w:r>
          </w:p>
        </w:tc>
        <w:tc>
          <w:tcPr>
            <w:tcW w:w="4047" w:type="dxa"/>
          </w:tcPr>
          <w:p w:rsidR="00FF41F1" w:rsidRPr="00E838F3" w:rsidRDefault="00A54845">
            <w:pPr>
              <w:ind w:left="135"/>
              <w:rPr>
                <w:sz w:val="28"/>
                <w:szCs w:val="28"/>
              </w:rPr>
            </w:pPr>
            <w:r w:rsidRPr="00E838F3">
              <w:rPr>
                <w:rFonts w:ascii="Times New Roman" w:hAnsi="Times New Roman"/>
                <w:color w:val="000000"/>
                <w:sz w:val="28"/>
                <w:szCs w:val="28"/>
                <w:lang w:val="ru-RU"/>
              </w:rPr>
              <w:t xml:space="preserve">Многообразие подходов к выделению регионов мира. Зарубежная Европа: состав, общая характеристика. </w:t>
            </w:r>
            <w:r w:rsidRPr="00E838F3">
              <w:rPr>
                <w:rFonts w:ascii="Times New Roman" w:hAnsi="Times New Roman"/>
                <w:color w:val="000000"/>
                <w:sz w:val="28"/>
                <w:szCs w:val="28"/>
              </w:rPr>
              <w:t>Геополитические проблемы региона</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62438F"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FF41F1" w:rsidRPr="00E838F3" w:rsidRDefault="0062438F">
            <w:pPr>
              <w:ind w:left="135"/>
              <w:rPr>
                <w:rFonts w:ascii="Times New Roman" w:hAnsi="Times New Roman" w:cs="Times New Roman"/>
                <w:sz w:val="28"/>
                <w:szCs w:val="28"/>
                <w:lang w:val="ru-RU"/>
              </w:rPr>
            </w:pPr>
            <w:r w:rsidRPr="00E838F3">
              <w:rPr>
                <w:rFonts w:ascii="Times New Roman" w:hAnsi="Times New Roman"/>
                <w:color w:val="000000"/>
                <w:sz w:val="28"/>
                <w:szCs w:val="28"/>
                <w:lang w:val="ru-RU"/>
              </w:rPr>
              <w:t xml:space="preserve">Библиотека ЦОК </w:t>
            </w:r>
            <w:hyperlink r:id="rId3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FF41F1" w:rsidRPr="00E838F3" w:rsidRDefault="00BE490A" w:rsidP="00BE490A">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привлекать учащихся к обсуждению на уроке учебной информации, активизация их познавательной деятельности</w:t>
            </w:r>
            <w:r w:rsidR="008C32B1" w:rsidRPr="00E838F3">
              <w:rPr>
                <w:rFonts w:ascii="Times New Roman" w:eastAsia="Calibri" w:hAnsi="Times New Roman" w:cs="Times New Roman"/>
                <w:sz w:val="28"/>
                <w:szCs w:val="28"/>
                <w:lang w:val="ru-RU"/>
              </w:rPr>
              <w:t>;</w:t>
            </w:r>
          </w:p>
          <w:p w:rsidR="008C32B1" w:rsidRPr="00E838F3" w:rsidRDefault="008C32B1" w:rsidP="00BE490A">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432D5F" w:rsidRPr="007956D2"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t>2</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Западная Европа</w:t>
            </w:r>
            <w:r w:rsidRPr="00E838F3">
              <w:rPr>
                <w:rFonts w:ascii="Times New Roman" w:hAnsi="Times New Roman"/>
                <w:color w:val="000000"/>
                <w:sz w:val="28"/>
                <w:szCs w:val="28"/>
                <w:lang w:val="ru-RU"/>
              </w:rPr>
              <w:t>. Общие черты и особенности природно-ресурсного капитала, населения и хозяйства стран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3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432D5F" w:rsidRPr="00E838F3" w:rsidRDefault="00432D5F" w:rsidP="006D08C3">
            <w:pPr>
              <w:widowControl w:val="0"/>
              <w:autoSpaceDE w:val="0"/>
              <w:autoSpaceDN w:val="0"/>
              <w:rPr>
                <w:rFonts w:ascii="Times New Roman" w:eastAsia="Times New Roman" w:hAnsi="Times New Roman" w:cs="Times New Roman"/>
                <w:sz w:val="28"/>
                <w:szCs w:val="28"/>
                <w:lang w:val="ru-RU"/>
              </w:rPr>
            </w:pPr>
            <w:r w:rsidRPr="00E838F3">
              <w:rPr>
                <w:rFonts w:ascii="Times New Roman" w:eastAsia="Times New Roman" w:hAnsi="Times New Roman" w:cs="Times New Roman"/>
                <w:sz w:val="28"/>
                <w:szCs w:val="28"/>
                <w:lang w:val="ru-RU"/>
              </w:rPr>
              <w:t xml:space="preserve">- побуждать школьников соблюдать на уроке общепринятые нормы поведения, правила общения со старшими (учителями) и сверстниками (школьниками), принципы </w:t>
            </w:r>
            <w:r w:rsidRPr="00E838F3">
              <w:rPr>
                <w:rFonts w:ascii="Times New Roman" w:eastAsia="Times New Roman" w:hAnsi="Times New Roman" w:cs="Times New Roman"/>
                <w:sz w:val="28"/>
                <w:szCs w:val="28"/>
                <w:lang w:val="ru-RU"/>
              </w:rPr>
              <w:lastRenderedPageBreak/>
              <w:t>учебной дисциплины и самоорганизации;</w:t>
            </w:r>
          </w:p>
          <w:p w:rsidR="00432D5F" w:rsidRPr="00E838F3" w:rsidRDefault="00432D5F" w:rsidP="006D08C3">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организовать работу обучающихся с социально значимой информацией, учит</w:t>
            </w:r>
            <w:r w:rsidR="00350258" w:rsidRPr="00E838F3">
              <w:rPr>
                <w:rFonts w:ascii="Times New Roman" w:eastAsia="Calibri" w:hAnsi="Times New Roman" w:cs="Times New Roman"/>
                <w:sz w:val="28"/>
                <w:szCs w:val="28"/>
                <w:lang w:val="ru-RU"/>
              </w:rPr>
              <w:t>ь обсуждать, высказывать мнение;</w:t>
            </w:r>
          </w:p>
          <w:p w:rsidR="00350258" w:rsidRPr="00E838F3" w:rsidRDefault="00350258" w:rsidP="006D08C3">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350258" w:rsidRPr="00E838F3" w:rsidRDefault="00350258" w:rsidP="006D08C3">
            <w:pPr>
              <w:rPr>
                <w:rFonts w:ascii="Times New Roman" w:hAnsi="Times New Roman" w:cs="Times New Roman"/>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432D5F" w:rsidRPr="007956D2"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t>3</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Северная Европа:</w:t>
            </w:r>
            <w:r w:rsidRPr="00E838F3">
              <w:rPr>
                <w:rFonts w:ascii="Times New Roman" w:hAnsi="Times New Roman"/>
                <w:color w:val="000000"/>
                <w:sz w:val="28"/>
                <w:szCs w:val="28"/>
                <w:lang w:val="ru-RU"/>
              </w:rPr>
              <w:t xml:space="preserve"> общие черты и особенности </w:t>
            </w:r>
            <w:r w:rsidRPr="00E838F3">
              <w:rPr>
                <w:rFonts w:ascii="Times New Roman" w:hAnsi="Times New Roman"/>
                <w:color w:val="000000"/>
                <w:sz w:val="28"/>
                <w:szCs w:val="28"/>
                <w:lang w:val="ru-RU"/>
              </w:rPr>
              <w:lastRenderedPageBreak/>
              <w:t>природно-ресурсного капитала, населения и хозяйства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3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lastRenderedPageBreak/>
              <w:t xml:space="preserve">Библиотека ЦОК </w:t>
            </w:r>
            <w:hyperlink r:id="rId40">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432D5F" w:rsidRPr="00E838F3" w:rsidRDefault="00432D5F">
            <w:pPr>
              <w:ind w:left="135"/>
              <w:rPr>
                <w:sz w:val="28"/>
                <w:szCs w:val="28"/>
                <w:lang w:val="ru-RU"/>
              </w:rPr>
            </w:pPr>
          </w:p>
        </w:tc>
      </w:tr>
      <w:tr w:rsidR="00432D5F" w:rsidRPr="007956D2"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lastRenderedPageBreak/>
              <w:t>4</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Южная Европа:</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1"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2">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432D5F" w:rsidRPr="00E838F3" w:rsidRDefault="00432D5F">
            <w:pPr>
              <w:ind w:left="135"/>
              <w:rPr>
                <w:sz w:val="28"/>
                <w:szCs w:val="28"/>
                <w:lang w:val="ru-RU"/>
              </w:rPr>
            </w:pPr>
          </w:p>
        </w:tc>
      </w:tr>
      <w:tr w:rsidR="00432D5F" w:rsidRPr="007956D2" w:rsidTr="007339C2">
        <w:trPr>
          <w:trHeight w:val="144"/>
        </w:trPr>
        <w:tc>
          <w:tcPr>
            <w:tcW w:w="910" w:type="dxa"/>
          </w:tcPr>
          <w:p w:rsidR="00432D5F" w:rsidRPr="00E838F3" w:rsidRDefault="00432D5F">
            <w:pPr>
              <w:rPr>
                <w:sz w:val="28"/>
                <w:szCs w:val="28"/>
              </w:rPr>
            </w:pPr>
            <w:r w:rsidRPr="00E838F3">
              <w:rPr>
                <w:rFonts w:ascii="Times New Roman" w:hAnsi="Times New Roman"/>
                <w:color w:val="000000"/>
                <w:sz w:val="28"/>
                <w:szCs w:val="28"/>
              </w:rPr>
              <w:t>5</w:t>
            </w:r>
          </w:p>
        </w:tc>
        <w:tc>
          <w:tcPr>
            <w:tcW w:w="4047" w:type="dxa"/>
          </w:tcPr>
          <w:p w:rsidR="00432D5F" w:rsidRPr="00E838F3" w:rsidRDefault="00432D5F">
            <w:pPr>
              <w:ind w:left="135"/>
              <w:rPr>
                <w:sz w:val="28"/>
                <w:szCs w:val="28"/>
                <w:lang w:val="ru-RU"/>
              </w:rPr>
            </w:pPr>
            <w:r w:rsidRPr="00E838F3">
              <w:rPr>
                <w:rFonts w:ascii="Times New Roman" w:hAnsi="Times New Roman"/>
                <w:b/>
                <w:color w:val="000000"/>
                <w:sz w:val="28"/>
                <w:szCs w:val="28"/>
                <w:lang w:val="ru-RU"/>
              </w:rPr>
              <w:t>Восточная Европа:</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w:t>
            </w:r>
          </w:p>
        </w:tc>
        <w:tc>
          <w:tcPr>
            <w:tcW w:w="1559" w:type="dxa"/>
          </w:tcPr>
          <w:p w:rsidR="00432D5F" w:rsidRPr="00E838F3" w:rsidRDefault="00432D5F">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432D5F" w:rsidRPr="00E838F3" w:rsidRDefault="00432D5F">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3"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4">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432D5F" w:rsidRPr="00E838F3" w:rsidRDefault="00432D5F">
            <w:pPr>
              <w:ind w:left="135"/>
              <w:rPr>
                <w:sz w:val="28"/>
                <w:szCs w:val="28"/>
                <w:lang w:val="ru-RU"/>
              </w:rPr>
            </w:pP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6</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 xml:space="preserve">Практическая работа "Сравнение по уровню социально-экономического развития стран различных </w:t>
            </w:r>
            <w:r w:rsidRPr="00E838F3">
              <w:rPr>
                <w:rFonts w:ascii="Times New Roman" w:hAnsi="Times New Roman"/>
                <w:color w:val="000000"/>
                <w:sz w:val="28"/>
                <w:szCs w:val="28"/>
                <w:lang w:val="ru-RU"/>
              </w:rPr>
              <w:lastRenderedPageBreak/>
              <w:t>субрегионов зарубежной Европы с использованием источников географической информации"</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5"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6">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4F762D" w:rsidRPr="00E838F3" w:rsidRDefault="004F762D" w:rsidP="00432D5F">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xml:space="preserve">- овладение читательской культурой как средством познания мира для применения различных </w:t>
            </w:r>
            <w:r w:rsidRPr="00E838F3">
              <w:rPr>
                <w:rFonts w:ascii="Times New Roman" w:hAnsi="Times New Roman" w:cs="Times New Roman"/>
                <w:sz w:val="28"/>
                <w:szCs w:val="28"/>
                <w:lang w:val="ru-RU"/>
              </w:rPr>
              <w:lastRenderedPageBreak/>
              <w:t>источников географической информации при решении познавательных и практико-ориентированных задач;</w:t>
            </w:r>
          </w:p>
          <w:p w:rsidR="00FF41F1" w:rsidRPr="00E838F3" w:rsidRDefault="00432D5F" w:rsidP="00432D5F">
            <w:pPr>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организация шефства мотивированных и эрудированных учащихся над их неуспевающими одноклассниками, дающего школьникам социально значимый опыт с</w:t>
            </w:r>
            <w:r w:rsidR="006A0A89" w:rsidRPr="00E838F3">
              <w:rPr>
                <w:rFonts w:ascii="Times New Roman" w:eastAsia="Calibri" w:hAnsi="Times New Roman" w:cs="Times New Roman"/>
                <w:sz w:val="28"/>
                <w:szCs w:val="28"/>
                <w:lang w:val="ru-RU"/>
              </w:rPr>
              <w:t>отрудничества и взаимной помощи;</w:t>
            </w:r>
          </w:p>
          <w:p w:rsidR="006A0A89" w:rsidRPr="00E838F3" w:rsidRDefault="006A0A89" w:rsidP="00432D5F">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8C32B1" w:rsidRPr="007956D2"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lastRenderedPageBreak/>
              <w:t>7</w:t>
            </w:r>
          </w:p>
        </w:tc>
        <w:tc>
          <w:tcPr>
            <w:tcW w:w="4047" w:type="dxa"/>
          </w:tcPr>
          <w:p w:rsidR="008C32B1" w:rsidRPr="00E838F3" w:rsidRDefault="008C32B1">
            <w:pPr>
              <w:ind w:left="135"/>
              <w:rPr>
                <w:sz w:val="28"/>
                <w:szCs w:val="28"/>
                <w:lang w:val="ru-RU"/>
              </w:rPr>
            </w:pPr>
            <w:r w:rsidRPr="00E838F3">
              <w:rPr>
                <w:rFonts w:ascii="Times New Roman" w:hAnsi="Times New Roman"/>
                <w:b/>
                <w:color w:val="000000"/>
                <w:sz w:val="28"/>
                <w:szCs w:val="28"/>
                <w:lang w:val="ru-RU"/>
              </w:rPr>
              <w:t>Зарубежная Азия</w:t>
            </w:r>
            <w:proofErr w:type="gramStart"/>
            <w:r w:rsidRPr="00E838F3">
              <w:rPr>
                <w:rFonts w:ascii="Times New Roman" w:hAnsi="Times New Roman"/>
                <w:b/>
                <w:color w:val="000000"/>
                <w:sz w:val="28"/>
                <w:szCs w:val="28"/>
                <w:lang w:val="ru-RU"/>
              </w:rPr>
              <w:t>:</w:t>
            </w:r>
            <w:r w:rsidRPr="00E838F3">
              <w:rPr>
                <w:rFonts w:ascii="Times New Roman" w:hAnsi="Times New Roman"/>
                <w:color w:val="000000"/>
                <w:sz w:val="28"/>
                <w:szCs w:val="28"/>
                <w:lang w:val="ru-RU"/>
              </w:rPr>
              <w:t>с</w:t>
            </w:r>
            <w:proofErr w:type="gramEnd"/>
            <w:r w:rsidRPr="00E838F3">
              <w:rPr>
                <w:rFonts w:ascii="Times New Roman" w:hAnsi="Times New Roman"/>
                <w:color w:val="000000"/>
                <w:sz w:val="28"/>
                <w:szCs w:val="28"/>
                <w:lang w:val="ru-RU"/>
              </w:rPr>
              <w:t xml:space="preserve">остав , общая экономико-географическая характеристика. Юго-Западная Азия: общие черты и </w:t>
            </w:r>
            <w:r w:rsidRPr="00E838F3">
              <w:rPr>
                <w:rFonts w:ascii="Times New Roman" w:hAnsi="Times New Roman"/>
                <w:color w:val="000000"/>
                <w:sz w:val="28"/>
                <w:szCs w:val="28"/>
                <w:lang w:val="ru-RU"/>
              </w:rPr>
              <w:lastRenderedPageBreak/>
              <w:t>особенности субрегиона. 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7"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48">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8C32B1" w:rsidRPr="00E838F3" w:rsidRDefault="008C32B1" w:rsidP="008C32B1">
            <w:pPr>
              <w:tabs>
                <w:tab w:val="left" w:pos="996"/>
              </w:tabs>
              <w:spacing w:line="230" w:lineRule="auto"/>
              <w:rPr>
                <w:rFonts w:ascii="Times New Roman" w:eastAsia="Calibri" w:hAnsi="Times New Roman" w:cs="Times New Roman"/>
                <w:sz w:val="28"/>
                <w:szCs w:val="28"/>
                <w:lang w:val="ru-RU"/>
              </w:rPr>
            </w:pPr>
            <w:r w:rsidRPr="00E838F3">
              <w:rPr>
                <w:rFonts w:ascii="Times New Roman" w:eastAsia="Calibri" w:hAnsi="Times New Roman" w:cs="Times New Roman"/>
                <w:sz w:val="28"/>
                <w:szCs w:val="28"/>
                <w:lang w:val="ru-RU"/>
              </w:rPr>
              <w:t xml:space="preserve">- включение в урок игровых процедур, которые помогают поддержать мотивацию детей к получению знаний, налаживанию позитивных </w:t>
            </w:r>
            <w:r w:rsidRPr="00E838F3">
              <w:rPr>
                <w:rFonts w:ascii="Times New Roman" w:eastAsia="Calibri" w:hAnsi="Times New Roman" w:cs="Times New Roman"/>
                <w:sz w:val="28"/>
                <w:szCs w:val="28"/>
                <w:lang w:val="ru-RU"/>
              </w:rPr>
              <w:lastRenderedPageBreak/>
              <w:t>межличностных отношений в классе, помогают установлению доброжелательной атмосферы во время урока;</w:t>
            </w:r>
          </w:p>
          <w:p w:rsidR="008C32B1" w:rsidRPr="00E838F3" w:rsidRDefault="008C32B1" w:rsidP="008C32B1">
            <w:pPr>
              <w:tabs>
                <w:tab w:val="left" w:pos="996"/>
              </w:tabs>
              <w:spacing w:line="230" w:lineRule="auto"/>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8C32B1" w:rsidRPr="007956D2"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lastRenderedPageBreak/>
              <w:t>8</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Южная Азия.</w:t>
            </w:r>
            <w:r w:rsidRPr="00E838F3">
              <w:rPr>
                <w:rFonts w:ascii="Times New Roman" w:hAnsi="Times New Roman"/>
                <w:color w:val="000000"/>
                <w:sz w:val="28"/>
                <w:szCs w:val="28"/>
                <w:lang w:val="ru-RU"/>
              </w:rPr>
              <w:t xml:space="preserve"> Индия: общая экономико-географическая характеристика. </w:t>
            </w:r>
            <w:r w:rsidRPr="00E838F3">
              <w:rPr>
                <w:rFonts w:ascii="Times New Roman" w:hAnsi="Times New Roman"/>
                <w:color w:val="000000"/>
                <w:sz w:val="28"/>
                <w:szCs w:val="28"/>
              </w:rPr>
              <w:t>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49"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r w:rsidRPr="00E838F3">
              <w:rPr>
                <w:rFonts w:ascii="Times New Roman" w:hAnsi="Times New Roman" w:cs="Times New Roman"/>
                <w:sz w:val="28"/>
                <w:szCs w:val="28"/>
                <w:lang w:val="ru-RU"/>
              </w:rPr>
              <w:t xml:space="preserve"> ЦОС "Моя Школа" </w:t>
            </w:r>
            <w:hyperlink r:id="rId5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pPr>
              <w:ind w:left="135"/>
              <w:rPr>
                <w:sz w:val="28"/>
                <w:szCs w:val="28"/>
                <w:lang w:val="ru-RU"/>
              </w:rPr>
            </w:pP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9</w:t>
            </w:r>
          </w:p>
        </w:tc>
        <w:tc>
          <w:tcPr>
            <w:tcW w:w="4047" w:type="dxa"/>
          </w:tcPr>
          <w:p w:rsidR="00FF41F1" w:rsidRPr="00E838F3" w:rsidRDefault="00A54845">
            <w:pPr>
              <w:ind w:left="135"/>
              <w:rPr>
                <w:sz w:val="28"/>
                <w:szCs w:val="28"/>
              </w:rPr>
            </w:pPr>
            <w:r w:rsidRPr="00E838F3">
              <w:rPr>
                <w:rFonts w:ascii="Times New Roman" w:hAnsi="Times New Roman"/>
                <w:b/>
                <w:color w:val="000000"/>
                <w:sz w:val="28"/>
                <w:szCs w:val="28"/>
                <w:lang w:val="ru-RU"/>
              </w:rPr>
              <w:t>Центральная Азия:</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 </w:t>
            </w:r>
            <w:r w:rsidRPr="00E838F3">
              <w:rPr>
                <w:rFonts w:ascii="Times New Roman" w:hAnsi="Times New Roman"/>
                <w:color w:val="000000"/>
                <w:sz w:val="28"/>
                <w:szCs w:val="28"/>
              </w:rPr>
              <w:t>Современные проблемы</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5D6BC0" w:rsidRPr="00E838F3" w:rsidRDefault="005D6BC0"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FF41F1" w:rsidRPr="00E838F3" w:rsidRDefault="005D6BC0" w:rsidP="005D6BC0">
            <w:pPr>
              <w:rPr>
                <w:sz w:val="28"/>
                <w:szCs w:val="28"/>
                <w:lang w:val="ru-RU"/>
              </w:rPr>
            </w:pPr>
            <w:r w:rsidRPr="00E838F3">
              <w:rPr>
                <w:rFonts w:ascii="Times New Roman" w:hAnsi="Times New Roman" w:cs="Times New Roman"/>
                <w:sz w:val="28"/>
                <w:szCs w:val="28"/>
                <w:lang w:val="ru-RU"/>
              </w:rPr>
              <w:t xml:space="preserve">-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w:t>
            </w:r>
            <w:r w:rsidRPr="00E838F3">
              <w:rPr>
                <w:rFonts w:ascii="Times New Roman" w:hAnsi="Times New Roman" w:cs="Times New Roman"/>
                <w:sz w:val="28"/>
                <w:szCs w:val="28"/>
                <w:lang w:val="ru-RU"/>
              </w:rPr>
              <w:lastRenderedPageBreak/>
              <w:t>человечества.</w:t>
            </w:r>
          </w:p>
        </w:tc>
      </w:tr>
      <w:tr w:rsidR="008C32B1" w:rsidRPr="007956D2"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lastRenderedPageBreak/>
              <w:t>10</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Юго-Восточная Азия:</w:t>
            </w:r>
            <w:r w:rsidRPr="00E838F3">
              <w:rPr>
                <w:rFonts w:ascii="Times New Roman" w:hAnsi="Times New Roman"/>
                <w:color w:val="000000"/>
                <w:sz w:val="28"/>
                <w:szCs w:val="28"/>
                <w:lang w:val="ru-RU"/>
              </w:rPr>
              <w:t xml:space="preserve"> общие черты и особенности природно-ресурсного капитала, населения и хозяйства субрегиона. </w:t>
            </w:r>
            <w:r w:rsidRPr="00E838F3">
              <w:rPr>
                <w:rFonts w:ascii="Times New Roman" w:hAnsi="Times New Roman"/>
                <w:color w:val="000000"/>
                <w:sz w:val="28"/>
                <w:szCs w:val="28"/>
              </w:rPr>
              <w:t>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FA3EC7" w:rsidRPr="00E838F3" w:rsidRDefault="008C32B1"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 </w:t>
            </w:r>
          </w:p>
          <w:p w:rsidR="008C32B1" w:rsidRPr="00E838F3" w:rsidRDefault="008C32B1"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tc>
      </w:tr>
      <w:tr w:rsidR="008C32B1" w:rsidRPr="007956D2"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t>11</w:t>
            </w:r>
          </w:p>
        </w:tc>
        <w:tc>
          <w:tcPr>
            <w:tcW w:w="4047" w:type="dxa"/>
          </w:tcPr>
          <w:p w:rsidR="008C32B1" w:rsidRPr="00E838F3" w:rsidRDefault="008C32B1">
            <w:pPr>
              <w:ind w:left="135"/>
              <w:rPr>
                <w:rFonts w:ascii="Times New Roman" w:hAnsi="Times New Roman"/>
                <w:color w:val="000000"/>
                <w:sz w:val="28"/>
                <w:szCs w:val="28"/>
                <w:lang w:val="ru-RU"/>
              </w:rPr>
            </w:pPr>
            <w:r w:rsidRPr="00E838F3">
              <w:rPr>
                <w:rFonts w:ascii="Times New Roman" w:hAnsi="Times New Roman"/>
                <w:b/>
                <w:color w:val="000000"/>
                <w:sz w:val="28"/>
                <w:szCs w:val="28"/>
                <w:lang w:val="ru-RU"/>
              </w:rPr>
              <w:t>Восточная Азия.</w:t>
            </w:r>
            <w:r w:rsidRPr="00E838F3">
              <w:rPr>
                <w:rFonts w:ascii="Times New Roman" w:hAnsi="Times New Roman"/>
                <w:color w:val="000000"/>
                <w:sz w:val="28"/>
                <w:szCs w:val="28"/>
                <w:lang w:val="ru-RU"/>
              </w:rPr>
              <w:t xml:space="preserve"> Китай: общая экономико-географическая характеристика. Современные проблемы.</w:t>
            </w:r>
          </w:p>
          <w:p w:rsidR="008C32B1" w:rsidRPr="00E838F3" w:rsidRDefault="008C32B1">
            <w:pPr>
              <w:ind w:left="135"/>
              <w:rPr>
                <w:sz w:val="28"/>
                <w:szCs w:val="28"/>
                <w:lang w:val="ru-RU"/>
              </w:rPr>
            </w:pPr>
            <w:r w:rsidRPr="00E838F3">
              <w:rPr>
                <w:rFonts w:ascii="Times New Roman" w:hAnsi="Times New Roman"/>
                <w:color w:val="000000"/>
                <w:sz w:val="28"/>
                <w:szCs w:val="28"/>
                <w:lang w:val="ru-RU"/>
              </w:rPr>
              <w:t xml:space="preserve">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rsidP="00EC08EA">
            <w:pPr>
              <w:rPr>
                <w:rFonts w:ascii="Times New Roman" w:hAnsi="Times New Roman" w:cs="Times New Roman"/>
                <w:sz w:val="28"/>
                <w:szCs w:val="28"/>
                <w:lang w:val="ru-RU"/>
              </w:rPr>
            </w:pPr>
          </w:p>
        </w:tc>
      </w:tr>
      <w:tr w:rsidR="008C32B1" w:rsidRPr="007956D2"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t>12</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Восточная Азия.</w:t>
            </w:r>
            <w:r w:rsidRPr="00E838F3">
              <w:rPr>
                <w:rFonts w:ascii="Times New Roman" w:hAnsi="Times New Roman"/>
                <w:color w:val="000000"/>
                <w:sz w:val="28"/>
                <w:szCs w:val="28"/>
                <w:lang w:val="ru-RU"/>
              </w:rPr>
              <w:t xml:space="preserve"> Япония: общая экономико-географическая характеристика. </w:t>
            </w:r>
            <w:r w:rsidRPr="00E838F3">
              <w:rPr>
                <w:rFonts w:ascii="Times New Roman" w:hAnsi="Times New Roman"/>
                <w:color w:val="000000"/>
                <w:sz w:val="28"/>
                <w:szCs w:val="28"/>
              </w:rPr>
              <w:t>Современные проблемы</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5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5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pPr>
              <w:ind w:left="135"/>
              <w:rPr>
                <w:sz w:val="28"/>
                <w:szCs w:val="28"/>
                <w:lang w:val="ru-RU"/>
              </w:rPr>
            </w:pPr>
          </w:p>
        </w:tc>
      </w:tr>
      <w:tr w:rsidR="008C32B1" w:rsidRPr="007956D2" w:rsidTr="007339C2">
        <w:trPr>
          <w:trHeight w:val="144"/>
        </w:trPr>
        <w:tc>
          <w:tcPr>
            <w:tcW w:w="910" w:type="dxa"/>
          </w:tcPr>
          <w:p w:rsidR="008C32B1" w:rsidRPr="00E838F3" w:rsidRDefault="008C32B1">
            <w:pPr>
              <w:rPr>
                <w:sz w:val="28"/>
                <w:szCs w:val="28"/>
              </w:rPr>
            </w:pPr>
            <w:r w:rsidRPr="00E838F3">
              <w:rPr>
                <w:rFonts w:ascii="Times New Roman" w:hAnsi="Times New Roman"/>
                <w:color w:val="000000"/>
                <w:sz w:val="28"/>
                <w:szCs w:val="28"/>
              </w:rPr>
              <w:t>13</w:t>
            </w:r>
          </w:p>
        </w:tc>
        <w:tc>
          <w:tcPr>
            <w:tcW w:w="4047" w:type="dxa"/>
          </w:tcPr>
          <w:p w:rsidR="008C32B1" w:rsidRPr="00E838F3" w:rsidRDefault="008C32B1">
            <w:pPr>
              <w:ind w:left="135"/>
              <w:rPr>
                <w:sz w:val="28"/>
                <w:szCs w:val="28"/>
              </w:rPr>
            </w:pPr>
            <w:r w:rsidRPr="00E838F3">
              <w:rPr>
                <w:rFonts w:ascii="Times New Roman" w:hAnsi="Times New Roman"/>
                <w:b/>
                <w:color w:val="000000"/>
                <w:sz w:val="28"/>
                <w:szCs w:val="28"/>
                <w:lang w:val="ru-RU"/>
              </w:rPr>
              <w:t>Резервный урок.</w:t>
            </w:r>
            <w:r w:rsidRPr="00E838F3">
              <w:rPr>
                <w:rFonts w:ascii="Times New Roman" w:hAnsi="Times New Roman"/>
                <w:color w:val="000000"/>
                <w:sz w:val="28"/>
                <w:szCs w:val="28"/>
                <w:lang w:val="ru-RU"/>
              </w:rPr>
              <w:t xml:space="preserve"> Обобщение по темам: Зарубежная Европа. </w:t>
            </w:r>
            <w:r w:rsidRPr="00E838F3">
              <w:rPr>
                <w:rFonts w:ascii="Times New Roman" w:hAnsi="Times New Roman"/>
                <w:color w:val="000000"/>
                <w:sz w:val="28"/>
                <w:szCs w:val="28"/>
              </w:rPr>
              <w:t>Зарубежная Азия</w:t>
            </w:r>
          </w:p>
        </w:tc>
        <w:tc>
          <w:tcPr>
            <w:tcW w:w="1559" w:type="dxa"/>
          </w:tcPr>
          <w:p w:rsidR="008C32B1" w:rsidRPr="00E838F3" w:rsidRDefault="008C32B1">
            <w:pPr>
              <w:ind w:left="135"/>
              <w:jc w:val="center"/>
              <w:rPr>
                <w:sz w:val="28"/>
                <w:szCs w:val="28"/>
              </w:rPr>
            </w:pPr>
            <w:r w:rsidRPr="00E838F3">
              <w:rPr>
                <w:rFonts w:ascii="Times New Roman" w:hAnsi="Times New Roman"/>
                <w:color w:val="000000"/>
                <w:sz w:val="28"/>
                <w:szCs w:val="28"/>
              </w:rPr>
              <w:t xml:space="preserve"> 1 </w:t>
            </w:r>
          </w:p>
        </w:tc>
        <w:tc>
          <w:tcPr>
            <w:tcW w:w="3402" w:type="dxa"/>
          </w:tcPr>
          <w:p w:rsidR="008C32B1" w:rsidRPr="00E838F3" w:rsidRDefault="008C32B1">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8C32B1" w:rsidRPr="00E838F3" w:rsidRDefault="008C32B1">
            <w:pPr>
              <w:ind w:left="135"/>
              <w:rPr>
                <w:sz w:val="28"/>
                <w:szCs w:val="28"/>
                <w:lang w:val="ru-RU"/>
              </w:rPr>
            </w:pPr>
          </w:p>
        </w:tc>
      </w:tr>
      <w:tr w:rsidR="000D4EA6" w:rsidRPr="007956D2" w:rsidTr="007339C2">
        <w:trPr>
          <w:trHeight w:val="144"/>
        </w:trPr>
        <w:tc>
          <w:tcPr>
            <w:tcW w:w="910" w:type="dxa"/>
          </w:tcPr>
          <w:p w:rsidR="000D4EA6" w:rsidRPr="00E838F3" w:rsidRDefault="000D4EA6">
            <w:pPr>
              <w:rPr>
                <w:sz w:val="28"/>
                <w:szCs w:val="28"/>
              </w:rPr>
            </w:pPr>
            <w:r w:rsidRPr="00E838F3">
              <w:rPr>
                <w:rFonts w:ascii="Times New Roman" w:hAnsi="Times New Roman"/>
                <w:color w:val="000000"/>
                <w:sz w:val="28"/>
                <w:szCs w:val="28"/>
              </w:rPr>
              <w:lastRenderedPageBreak/>
              <w:t>14</w:t>
            </w:r>
          </w:p>
        </w:tc>
        <w:tc>
          <w:tcPr>
            <w:tcW w:w="4047" w:type="dxa"/>
          </w:tcPr>
          <w:p w:rsidR="000D4EA6" w:rsidRPr="00E838F3" w:rsidRDefault="000D4EA6">
            <w:pPr>
              <w:ind w:left="135"/>
              <w:rPr>
                <w:sz w:val="28"/>
                <w:szCs w:val="28"/>
                <w:lang w:val="ru-RU"/>
              </w:rPr>
            </w:pPr>
            <w:r w:rsidRPr="00E838F3">
              <w:rPr>
                <w:rFonts w:ascii="Times New Roman" w:hAnsi="Times New Roman"/>
                <w:b/>
                <w:color w:val="000000"/>
                <w:sz w:val="28"/>
                <w:szCs w:val="28"/>
                <w:lang w:val="ru-RU"/>
              </w:rPr>
              <w:t>Америка:</w:t>
            </w:r>
            <w:r w:rsidRPr="00E838F3">
              <w:rPr>
                <w:rFonts w:ascii="Times New Roman" w:hAnsi="Times New Roman"/>
                <w:color w:val="000000"/>
                <w:sz w:val="28"/>
                <w:szCs w:val="28"/>
                <w:lang w:val="ru-RU"/>
              </w:rPr>
              <w:t xml:space="preserve"> субрегионы США и Канада, Латинская Америка: общая экономико-географическая характеристика</w:t>
            </w:r>
          </w:p>
        </w:tc>
        <w:tc>
          <w:tcPr>
            <w:tcW w:w="1559" w:type="dxa"/>
          </w:tcPr>
          <w:p w:rsidR="000D4EA6" w:rsidRPr="00E838F3" w:rsidRDefault="000D4EA6">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0D4EA6" w:rsidRPr="00E838F3" w:rsidRDefault="000D4EA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0D4EA6" w:rsidRPr="00E838F3" w:rsidRDefault="000D4EA6" w:rsidP="007F360A">
            <w:pPr>
              <w:rPr>
                <w:rFonts w:ascii="Times New Roman" w:hAnsi="Times New Roman" w:cs="Times New Roman"/>
                <w:sz w:val="28"/>
                <w:szCs w:val="28"/>
                <w:lang w:val="ru-RU"/>
              </w:rPr>
            </w:pPr>
            <w:r w:rsidRPr="00E838F3">
              <w:rPr>
                <w:rFonts w:ascii="Times New Roman" w:eastAsia="Calibri" w:hAnsi="Times New Roman" w:cs="Times New Roman"/>
                <w:sz w:val="28"/>
                <w:szCs w:val="28"/>
                <w:lang w:val="ru-RU"/>
              </w:rPr>
              <w:t>- 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w:t>
            </w:r>
          </w:p>
        </w:tc>
      </w:tr>
      <w:tr w:rsidR="000D4EA6" w:rsidRPr="007956D2" w:rsidTr="007339C2">
        <w:trPr>
          <w:trHeight w:val="144"/>
        </w:trPr>
        <w:tc>
          <w:tcPr>
            <w:tcW w:w="910" w:type="dxa"/>
          </w:tcPr>
          <w:p w:rsidR="000D4EA6" w:rsidRPr="00E838F3" w:rsidRDefault="000D4EA6">
            <w:pPr>
              <w:rPr>
                <w:sz w:val="28"/>
                <w:szCs w:val="28"/>
              </w:rPr>
            </w:pPr>
            <w:r w:rsidRPr="00E838F3">
              <w:rPr>
                <w:rFonts w:ascii="Times New Roman" w:hAnsi="Times New Roman"/>
                <w:color w:val="000000"/>
                <w:sz w:val="28"/>
                <w:szCs w:val="28"/>
              </w:rPr>
              <w:t>15</w:t>
            </w:r>
          </w:p>
        </w:tc>
        <w:tc>
          <w:tcPr>
            <w:tcW w:w="4047" w:type="dxa"/>
          </w:tcPr>
          <w:p w:rsidR="000D4EA6" w:rsidRPr="00E838F3" w:rsidRDefault="000D4EA6">
            <w:pPr>
              <w:ind w:left="135"/>
              <w:rPr>
                <w:sz w:val="28"/>
                <w:szCs w:val="28"/>
                <w:lang w:val="ru-RU"/>
              </w:rPr>
            </w:pPr>
            <w:r w:rsidRPr="00E838F3">
              <w:rPr>
                <w:rFonts w:ascii="Times New Roman" w:hAnsi="Times New Roman"/>
                <w:b/>
                <w:color w:val="000000"/>
                <w:sz w:val="28"/>
                <w:szCs w:val="28"/>
                <w:lang w:val="ru-RU"/>
              </w:rPr>
              <w:t>Субрегионы Америки.</w:t>
            </w:r>
            <w:r w:rsidRPr="00E838F3">
              <w:rPr>
                <w:rFonts w:ascii="Times New Roman" w:hAnsi="Times New Roman"/>
                <w:color w:val="000000"/>
                <w:sz w:val="28"/>
                <w:szCs w:val="28"/>
                <w:lang w:val="ru-RU"/>
              </w:rPr>
              <w:t xml:space="preserve"> Особенности природно-ресурсного капитала, населенизя и хозяйства</w:t>
            </w:r>
          </w:p>
        </w:tc>
        <w:tc>
          <w:tcPr>
            <w:tcW w:w="1559" w:type="dxa"/>
          </w:tcPr>
          <w:p w:rsidR="000D4EA6" w:rsidRPr="00E838F3" w:rsidRDefault="000D4EA6">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0D4EA6" w:rsidRPr="00E838F3" w:rsidRDefault="000D4EA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0D4EA6" w:rsidRPr="00E838F3" w:rsidRDefault="000D4EA6">
            <w:pPr>
              <w:ind w:left="135"/>
              <w:rPr>
                <w:sz w:val="28"/>
                <w:szCs w:val="28"/>
                <w:lang w:val="ru-RU"/>
              </w:rPr>
            </w:pPr>
          </w:p>
        </w:tc>
      </w:tr>
      <w:tr w:rsidR="000D4EA6" w:rsidRPr="007956D2" w:rsidTr="007339C2">
        <w:trPr>
          <w:trHeight w:val="144"/>
        </w:trPr>
        <w:tc>
          <w:tcPr>
            <w:tcW w:w="910" w:type="dxa"/>
          </w:tcPr>
          <w:p w:rsidR="000D4EA6" w:rsidRPr="00E838F3" w:rsidRDefault="000D4EA6">
            <w:pPr>
              <w:rPr>
                <w:sz w:val="28"/>
                <w:szCs w:val="28"/>
              </w:rPr>
            </w:pPr>
            <w:r w:rsidRPr="00E838F3">
              <w:rPr>
                <w:rFonts w:ascii="Times New Roman" w:hAnsi="Times New Roman"/>
                <w:color w:val="000000"/>
                <w:sz w:val="28"/>
                <w:szCs w:val="28"/>
              </w:rPr>
              <w:t>16</w:t>
            </w:r>
          </w:p>
        </w:tc>
        <w:tc>
          <w:tcPr>
            <w:tcW w:w="4047" w:type="dxa"/>
          </w:tcPr>
          <w:p w:rsidR="000D4EA6" w:rsidRPr="00E838F3" w:rsidRDefault="000D4EA6">
            <w:pPr>
              <w:ind w:left="135"/>
              <w:rPr>
                <w:sz w:val="28"/>
                <w:szCs w:val="28"/>
                <w:lang w:val="ru-RU"/>
              </w:rPr>
            </w:pPr>
            <w:r w:rsidRPr="00E838F3">
              <w:rPr>
                <w:rFonts w:ascii="Times New Roman" w:hAnsi="Times New Roman"/>
                <w:color w:val="000000"/>
                <w:sz w:val="28"/>
                <w:szCs w:val="28"/>
                <w:lang w:val="ru-RU"/>
              </w:rPr>
              <w:t>США: особенности ЭГП, природно-ресурсного капитала, населения и хозяйства, современные проблемы</w:t>
            </w:r>
          </w:p>
        </w:tc>
        <w:tc>
          <w:tcPr>
            <w:tcW w:w="1559" w:type="dxa"/>
          </w:tcPr>
          <w:p w:rsidR="000D4EA6" w:rsidRPr="00E838F3" w:rsidRDefault="000D4EA6">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0D4EA6" w:rsidRPr="00E838F3" w:rsidRDefault="000D4EA6">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0D4EA6" w:rsidRPr="00E838F3" w:rsidRDefault="000D4EA6">
            <w:pPr>
              <w:ind w:left="135"/>
              <w:rPr>
                <w:sz w:val="28"/>
                <w:szCs w:val="28"/>
                <w:lang w:val="ru-RU"/>
              </w:rPr>
            </w:pP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17</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Канада: особенности ЭГП, природно-ресурсного капитала, населения и хозяйства, современные проблемы</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6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6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5D6BC0" w:rsidRPr="00E838F3" w:rsidRDefault="005D6BC0"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FF41F1" w:rsidRPr="00E838F3" w:rsidRDefault="005D6BC0" w:rsidP="005D6BC0">
            <w:pPr>
              <w:rPr>
                <w:sz w:val="28"/>
                <w:szCs w:val="28"/>
                <w:lang w:val="ru-RU"/>
              </w:rPr>
            </w:pPr>
            <w:r w:rsidRPr="00E838F3">
              <w:rPr>
                <w:rFonts w:ascii="Times New Roman" w:hAnsi="Times New Roman" w:cs="Times New Roman"/>
                <w:sz w:val="28"/>
                <w:szCs w:val="28"/>
                <w:lang w:val="ru-RU"/>
              </w:rPr>
              <w:t xml:space="preserve">- воспитывать восприимчивость ценностного отношения к природе и культуре своей страны, своей малой родины; природе и культуре других </w:t>
            </w:r>
            <w:r w:rsidRPr="00E838F3">
              <w:rPr>
                <w:rFonts w:ascii="Times New Roman" w:hAnsi="Times New Roman" w:cs="Times New Roman"/>
                <w:sz w:val="28"/>
                <w:szCs w:val="28"/>
                <w:lang w:val="ru-RU"/>
              </w:rPr>
              <w:lastRenderedPageBreak/>
              <w:t>регионов и стран мира, объектам Всемирного культурного наследия человечества.</w:t>
            </w: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lastRenderedPageBreak/>
              <w:t>18</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Мексика: особенности ЭГП, природно-ресурсного капитала, населения и хозяйства, современные проблемы</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5D6BC0" w:rsidRPr="00E838F3" w:rsidRDefault="005D6BC0"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FF41F1" w:rsidRPr="00E838F3" w:rsidRDefault="005D6BC0" w:rsidP="005D6BC0">
            <w:pPr>
              <w:rPr>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t>19</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w:t>
            </w:r>
            <w:r w:rsidRPr="00E838F3">
              <w:rPr>
                <w:rFonts w:ascii="Times New Roman" w:hAnsi="Times New Roman"/>
                <w:color w:val="000000"/>
                <w:sz w:val="28"/>
                <w:szCs w:val="28"/>
                <w:lang w:val="ru-RU"/>
              </w:rPr>
              <w:lastRenderedPageBreak/>
              <w:t>хозяйства Канады и Бразилии на основе анализа географических карт"</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A12442" w:rsidRPr="00E838F3" w:rsidRDefault="00A12442" w:rsidP="00A12442">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w:t>
            </w:r>
            <w:r w:rsidRPr="00E838F3">
              <w:rPr>
                <w:rFonts w:ascii="Times New Roman" w:hAnsi="Times New Roman" w:cs="Times New Roman"/>
                <w:sz w:val="28"/>
                <w:szCs w:val="28"/>
                <w:lang w:val="ru-RU"/>
              </w:rPr>
              <w:lastRenderedPageBreak/>
              <w:t>ориентированных задач;</w:t>
            </w:r>
          </w:p>
          <w:p w:rsidR="00FF41F1" w:rsidRPr="00E838F3" w:rsidRDefault="00A12442" w:rsidP="00A12442">
            <w:pPr>
              <w:rPr>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6E05C2" w:rsidRPr="007956D2" w:rsidTr="007339C2">
        <w:trPr>
          <w:trHeight w:val="144"/>
        </w:trPr>
        <w:tc>
          <w:tcPr>
            <w:tcW w:w="910" w:type="dxa"/>
          </w:tcPr>
          <w:p w:rsidR="006E05C2" w:rsidRPr="00E838F3" w:rsidRDefault="006E05C2">
            <w:pPr>
              <w:rPr>
                <w:sz w:val="28"/>
                <w:szCs w:val="28"/>
              </w:rPr>
            </w:pPr>
            <w:r w:rsidRPr="00E838F3">
              <w:rPr>
                <w:rFonts w:ascii="Times New Roman" w:hAnsi="Times New Roman"/>
                <w:color w:val="000000"/>
                <w:sz w:val="28"/>
                <w:szCs w:val="28"/>
              </w:rPr>
              <w:lastRenderedPageBreak/>
              <w:t>20</w:t>
            </w:r>
          </w:p>
        </w:tc>
        <w:tc>
          <w:tcPr>
            <w:tcW w:w="4047" w:type="dxa"/>
          </w:tcPr>
          <w:p w:rsidR="006E05C2" w:rsidRPr="00E838F3" w:rsidRDefault="006E05C2">
            <w:pPr>
              <w:ind w:left="135"/>
              <w:rPr>
                <w:sz w:val="28"/>
                <w:szCs w:val="28"/>
                <w:lang w:val="ru-RU"/>
              </w:rPr>
            </w:pPr>
            <w:r w:rsidRPr="00E838F3">
              <w:rPr>
                <w:rFonts w:ascii="Times New Roman" w:hAnsi="Times New Roman"/>
                <w:b/>
                <w:color w:val="000000"/>
                <w:sz w:val="28"/>
                <w:szCs w:val="28"/>
                <w:lang w:val="ru-RU"/>
              </w:rPr>
              <w:t>Африка:</w:t>
            </w:r>
            <w:r w:rsidRPr="00E838F3">
              <w:rPr>
                <w:rFonts w:ascii="Times New Roman" w:hAnsi="Times New Roman"/>
                <w:color w:val="000000"/>
                <w:sz w:val="28"/>
                <w:szCs w:val="28"/>
                <w:lang w:val="ru-RU"/>
              </w:rPr>
              <w:t xml:space="preserve"> состав, общая экономико-географическая характеристика. Особенности. Экономические и социальные проблемы региона</w:t>
            </w:r>
          </w:p>
        </w:tc>
        <w:tc>
          <w:tcPr>
            <w:tcW w:w="1559" w:type="dxa"/>
          </w:tcPr>
          <w:p w:rsidR="006E05C2" w:rsidRPr="00E838F3" w:rsidRDefault="006E05C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6E05C2" w:rsidRPr="00E838F3" w:rsidRDefault="006E05C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6E05C2" w:rsidRPr="00E838F3" w:rsidRDefault="006E05C2"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6E05C2" w:rsidRPr="00E838F3" w:rsidRDefault="006E05C2" w:rsidP="005D6BC0">
            <w:pPr>
              <w:rPr>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w:t>
            </w:r>
            <w:bookmarkStart w:id="5" w:name="_GoBack"/>
            <w:bookmarkEnd w:id="5"/>
            <w:r w:rsidRPr="00E838F3">
              <w:rPr>
                <w:rFonts w:ascii="Times New Roman" w:hAnsi="Times New Roman" w:cs="Times New Roman"/>
                <w:sz w:val="28"/>
                <w:szCs w:val="28"/>
                <w:lang w:val="ru-RU"/>
              </w:rPr>
              <w:t xml:space="preserve">бъектам Всемирного культурного наследия </w:t>
            </w:r>
            <w:r w:rsidRPr="00E838F3">
              <w:rPr>
                <w:rFonts w:ascii="Times New Roman" w:hAnsi="Times New Roman" w:cs="Times New Roman"/>
                <w:sz w:val="28"/>
                <w:szCs w:val="28"/>
                <w:lang w:val="ru-RU"/>
              </w:rPr>
              <w:lastRenderedPageBreak/>
              <w:t>человечества.</w:t>
            </w:r>
          </w:p>
        </w:tc>
      </w:tr>
      <w:tr w:rsidR="006E05C2" w:rsidRPr="007956D2" w:rsidTr="007339C2">
        <w:trPr>
          <w:trHeight w:val="144"/>
        </w:trPr>
        <w:tc>
          <w:tcPr>
            <w:tcW w:w="910" w:type="dxa"/>
          </w:tcPr>
          <w:p w:rsidR="006E05C2" w:rsidRPr="00E838F3" w:rsidRDefault="006E05C2">
            <w:pPr>
              <w:rPr>
                <w:sz w:val="28"/>
                <w:szCs w:val="28"/>
              </w:rPr>
            </w:pPr>
            <w:r w:rsidRPr="00E838F3">
              <w:rPr>
                <w:rFonts w:ascii="Times New Roman" w:hAnsi="Times New Roman"/>
                <w:color w:val="000000"/>
                <w:sz w:val="28"/>
                <w:szCs w:val="28"/>
              </w:rPr>
              <w:t>21</w:t>
            </w:r>
          </w:p>
        </w:tc>
        <w:tc>
          <w:tcPr>
            <w:tcW w:w="4047" w:type="dxa"/>
          </w:tcPr>
          <w:p w:rsidR="006E05C2" w:rsidRPr="00E838F3" w:rsidRDefault="006E05C2">
            <w:pPr>
              <w:ind w:left="135"/>
              <w:rPr>
                <w:sz w:val="28"/>
                <w:szCs w:val="28"/>
                <w:lang w:val="ru-RU"/>
              </w:rPr>
            </w:pPr>
            <w:r w:rsidRPr="00E838F3">
              <w:rPr>
                <w:rFonts w:ascii="Times New Roman" w:hAnsi="Times New Roman"/>
                <w:b/>
                <w:color w:val="000000"/>
                <w:sz w:val="28"/>
                <w:szCs w:val="28"/>
                <w:lang w:val="ru-RU"/>
              </w:rPr>
              <w:t>Северная Африка</w:t>
            </w:r>
            <w:r w:rsidRPr="00E838F3">
              <w:rPr>
                <w:rFonts w:ascii="Times New Roman" w:hAnsi="Times New Roman"/>
                <w:color w:val="000000"/>
                <w:sz w:val="28"/>
                <w:szCs w:val="28"/>
                <w:lang w:val="ru-RU"/>
              </w:rPr>
              <w:t>. Особенности природно-ресурсного капитала, населения и хозяйства Алжира и Египта</w:t>
            </w:r>
          </w:p>
        </w:tc>
        <w:tc>
          <w:tcPr>
            <w:tcW w:w="1559" w:type="dxa"/>
          </w:tcPr>
          <w:p w:rsidR="006E05C2" w:rsidRPr="00E838F3" w:rsidRDefault="006E05C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6E05C2" w:rsidRPr="00E838F3" w:rsidRDefault="006E05C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6E05C2" w:rsidRPr="00E838F3" w:rsidRDefault="006E05C2" w:rsidP="005D6BC0">
            <w:pPr>
              <w:rPr>
                <w:sz w:val="28"/>
                <w:szCs w:val="28"/>
                <w:lang w:val="ru-RU"/>
              </w:rPr>
            </w:pP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22</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Южная Африка</w:t>
            </w:r>
            <w:r w:rsidRPr="00E838F3">
              <w:rPr>
                <w:rFonts w:ascii="Times New Roman" w:hAnsi="Times New Roman"/>
                <w:color w:val="000000"/>
                <w:sz w:val="28"/>
                <w:szCs w:val="28"/>
                <w:lang w:val="ru-RU"/>
              </w:rPr>
              <w:t>. Особенности природно-ресурсного капитала, населения и хозяйства ЮАР</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7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7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D0628F">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A12442" w:rsidRPr="00E838F3" w:rsidRDefault="00A12442" w:rsidP="00D0628F">
            <w:pPr>
              <w:rPr>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23</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Западная Африка, Центральная Африка, Восточная Африка.</w:t>
            </w:r>
            <w:r w:rsidRPr="00E838F3">
              <w:rPr>
                <w:rFonts w:ascii="Times New Roman" w:hAnsi="Times New Roman"/>
                <w:color w:val="000000"/>
                <w:sz w:val="28"/>
                <w:szCs w:val="28"/>
                <w:lang w:val="ru-RU"/>
              </w:rPr>
              <w:t xml:space="preserve">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D0628F">
            <w:pPr>
              <w:rPr>
                <w:sz w:val="28"/>
                <w:szCs w:val="28"/>
                <w:lang w:val="ru-RU"/>
              </w:rPr>
            </w:pP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24</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Резервный урок</w:t>
            </w:r>
            <w:r w:rsidRPr="00E838F3">
              <w:rPr>
                <w:rFonts w:ascii="Times New Roman" w:hAnsi="Times New Roman"/>
                <w:color w:val="000000"/>
                <w:sz w:val="28"/>
                <w:szCs w:val="28"/>
                <w:lang w:val="ru-RU"/>
              </w:rPr>
              <w:t>. Обобщающее повторение по темам: Америка, Африка</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pPr>
              <w:ind w:left="135"/>
              <w:rPr>
                <w:sz w:val="28"/>
                <w:szCs w:val="28"/>
                <w:lang w:val="ru-RU"/>
              </w:rPr>
            </w:pP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25</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Австралия и Океания:</w:t>
            </w:r>
            <w:r w:rsidRPr="00E838F3">
              <w:rPr>
                <w:rFonts w:ascii="Times New Roman" w:hAnsi="Times New Roman"/>
                <w:color w:val="000000"/>
                <w:sz w:val="28"/>
                <w:szCs w:val="28"/>
                <w:lang w:val="ru-RU"/>
              </w:rPr>
              <w:t xml:space="preserve"> особенности ГП Австралийский Союз: главные факторы размещения населения и развития хозяйства. Место в МГРТ</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997424">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p w:rsidR="00A12442" w:rsidRPr="00E838F3" w:rsidRDefault="00A12442" w:rsidP="00997424">
            <w:pPr>
              <w:rPr>
                <w:sz w:val="28"/>
                <w:szCs w:val="28"/>
                <w:lang w:val="ru-RU"/>
              </w:rPr>
            </w:pPr>
            <w:r w:rsidRPr="00E838F3">
              <w:rPr>
                <w:rFonts w:ascii="Times New Roman" w:hAnsi="Times New Roman" w:cs="Times New Roman"/>
                <w:sz w:val="28"/>
                <w:szCs w:val="28"/>
                <w:lang w:val="ru-RU"/>
              </w:rPr>
              <w:lastRenderedPageBreak/>
              <w:t>-овладение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26</w:t>
            </w:r>
          </w:p>
        </w:tc>
        <w:tc>
          <w:tcPr>
            <w:tcW w:w="4047" w:type="dxa"/>
          </w:tcPr>
          <w:p w:rsidR="00A12442" w:rsidRPr="00E838F3" w:rsidRDefault="00A12442">
            <w:pPr>
              <w:ind w:left="135"/>
              <w:rPr>
                <w:sz w:val="28"/>
                <w:szCs w:val="28"/>
                <w:lang w:val="ru-RU"/>
              </w:rPr>
            </w:pPr>
            <w:r w:rsidRPr="00E838F3">
              <w:rPr>
                <w:rFonts w:ascii="Times New Roman" w:hAnsi="Times New Roman"/>
                <w:b/>
                <w:color w:val="000000"/>
                <w:sz w:val="28"/>
                <w:szCs w:val="28"/>
                <w:lang w:val="ru-RU"/>
              </w:rPr>
              <w:t>Океания</w:t>
            </w:r>
            <w:r w:rsidRPr="00E838F3">
              <w:rPr>
                <w:rFonts w:ascii="Times New Roman" w:hAnsi="Times New Roman"/>
                <w:color w:val="000000"/>
                <w:sz w:val="28"/>
                <w:szCs w:val="28"/>
                <w:lang w:val="ru-RU"/>
              </w:rPr>
              <w:t xml:space="preserve">: особенности природных ресурсов, населения и хозяйства. Место </w:t>
            </w:r>
            <w:r w:rsidRPr="00E838F3">
              <w:rPr>
                <w:rFonts w:ascii="Times New Roman" w:hAnsi="Times New Roman"/>
                <w:color w:val="000000"/>
                <w:sz w:val="28"/>
                <w:szCs w:val="28"/>
                <w:lang w:val="ru-RU"/>
              </w:rPr>
              <w:lastRenderedPageBreak/>
              <w:t>в МГРТ</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997424">
            <w:pPr>
              <w:rPr>
                <w:rFonts w:ascii="Times New Roman" w:hAnsi="Times New Roman" w:cs="Times New Roman"/>
                <w:sz w:val="28"/>
                <w:szCs w:val="28"/>
                <w:lang w:val="ru-RU"/>
              </w:rPr>
            </w:pP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27</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Особенности интеграции России в мировое сообщество</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8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8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CF0FB7">
            <w:pPr>
              <w:rPr>
                <w:rFonts w:ascii="Times New Roman" w:hAnsi="Times New Roman" w:cs="Times New Roman"/>
                <w:sz w:val="28"/>
                <w:szCs w:val="28"/>
                <w:lang w:val="ru-RU"/>
              </w:rPr>
            </w:pPr>
            <w:r w:rsidRPr="00E838F3">
              <w:rPr>
                <w:rFonts w:ascii="Times New Roman" w:hAnsi="Times New Roman" w:cs="Times New Roman"/>
                <w:sz w:val="28"/>
                <w:szCs w:val="28"/>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A12442" w:rsidRPr="00E838F3" w:rsidRDefault="00A12442" w:rsidP="00CF0FB7">
            <w:pPr>
              <w:rPr>
                <w:sz w:val="28"/>
                <w:szCs w:val="28"/>
                <w:lang w:val="ru-RU"/>
              </w:rPr>
            </w:pPr>
            <w:r w:rsidRPr="00E838F3">
              <w:rPr>
                <w:rFonts w:ascii="Times New Roman" w:hAnsi="Times New Roman" w:cs="Times New Roman"/>
                <w:sz w:val="28"/>
                <w:szCs w:val="28"/>
                <w:lang w:val="ru-RU"/>
              </w:rPr>
              <w:t xml:space="preserve">- воспитание восприимчивости ценностного отношения к природе и культуре своей </w:t>
            </w:r>
            <w:r w:rsidRPr="00E838F3">
              <w:rPr>
                <w:rFonts w:ascii="Times New Roman" w:hAnsi="Times New Roman" w:cs="Times New Roman"/>
                <w:sz w:val="28"/>
                <w:szCs w:val="28"/>
                <w:lang w:val="ru-RU"/>
              </w:rPr>
              <w:lastRenderedPageBreak/>
              <w:t>страны, своей малой родины; природе и культуре других регионов и стран мира, объектам Всемирного культурного наследия человечества.</w:t>
            </w: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28</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Географические аспекты решения внешнеэкономических и внешнеполитических задач развития экономики России</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pPr>
              <w:ind w:left="135"/>
              <w:rPr>
                <w:sz w:val="28"/>
                <w:szCs w:val="28"/>
                <w:lang w:val="ru-RU"/>
              </w:rPr>
            </w:pP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lastRenderedPageBreak/>
              <w:t>29</w:t>
            </w:r>
          </w:p>
        </w:tc>
        <w:tc>
          <w:tcPr>
            <w:tcW w:w="4047" w:type="dxa"/>
          </w:tcPr>
          <w:p w:rsidR="00FF41F1" w:rsidRPr="00E838F3" w:rsidRDefault="00A54845">
            <w:pPr>
              <w:ind w:left="135"/>
              <w:rPr>
                <w:sz w:val="28"/>
                <w:szCs w:val="28"/>
                <w:lang w:val="ru-RU"/>
              </w:rPr>
            </w:pPr>
            <w:r w:rsidRPr="00E838F3">
              <w:rPr>
                <w:rFonts w:ascii="Times New Roman" w:hAnsi="Times New Roman"/>
                <w:color w:val="000000"/>
                <w:sz w:val="28"/>
                <w:szCs w:val="28"/>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FF41F1" w:rsidRPr="00E838F3" w:rsidRDefault="004F762D" w:rsidP="004F762D">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r w:rsidR="006A0A89" w:rsidRPr="00E838F3">
              <w:rPr>
                <w:rFonts w:ascii="Times New Roman" w:hAnsi="Times New Roman" w:cs="Times New Roman"/>
                <w:sz w:val="28"/>
                <w:szCs w:val="28"/>
                <w:lang w:val="ru-RU"/>
              </w:rPr>
              <w:t>;</w:t>
            </w:r>
          </w:p>
          <w:p w:rsidR="006A0A89" w:rsidRPr="00E838F3" w:rsidRDefault="006A0A89" w:rsidP="004F762D">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30</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Группы глобальных проблем. Геополитические проблемы</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4"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5">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5D6BC0">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ориентация на применение географических знаний для решения задач в области окружающей среды, </w:t>
            </w:r>
            <w:r w:rsidRPr="00E838F3">
              <w:rPr>
                <w:rFonts w:ascii="Times New Roman" w:hAnsi="Times New Roman" w:cs="Times New Roman"/>
                <w:sz w:val="28"/>
                <w:szCs w:val="28"/>
                <w:lang w:val="ru-RU"/>
              </w:rPr>
              <w:lastRenderedPageBreak/>
              <w:t>планирования поступков и оценки их возможных последствий для окружающей среды;</w:t>
            </w:r>
          </w:p>
          <w:p w:rsidR="00A12442" w:rsidRPr="00E838F3" w:rsidRDefault="00A12442" w:rsidP="005D6BC0">
            <w:pPr>
              <w:rPr>
                <w:sz w:val="28"/>
                <w:szCs w:val="28"/>
                <w:lang w:val="ru-RU"/>
              </w:rPr>
            </w:pPr>
            <w:r w:rsidRPr="00E838F3">
              <w:rPr>
                <w:rFonts w:ascii="Times New Roman" w:hAnsi="Times New Roman" w:cs="Times New Roman"/>
                <w:sz w:val="28"/>
                <w:szCs w:val="28"/>
                <w:lang w:val="ru-RU"/>
              </w:rP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31</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Геоэкология — фокус глобальных проблем человечества</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6"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7">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5D6BC0">
            <w:pPr>
              <w:rPr>
                <w:sz w:val="28"/>
                <w:szCs w:val="28"/>
                <w:lang w:val="ru-RU"/>
              </w:rPr>
            </w:pP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lastRenderedPageBreak/>
              <w:t>32</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Глобальные проблемы народонаселения: демографическая, продовольственная, роста городов, здоровья и долголетия человека</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98"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99">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val="restart"/>
          </w:tcPr>
          <w:p w:rsidR="00A12442" w:rsidRPr="00E838F3" w:rsidRDefault="00A12442" w:rsidP="004F762D">
            <w:pPr>
              <w:rPr>
                <w:rFonts w:ascii="Times New Roman" w:eastAsia="Calibri"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A12442" w:rsidRPr="00E838F3" w:rsidRDefault="00A12442" w:rsidP="006A0A89">
            <w:pPr>
              <w:rPr>
                <w:sz w:val="28"/>
                <w:szCs w:val="28"/>
                <w:lang w:val="ru-RU"/>
              </w:rPr>
            </w:pPr>
            <w:r w:rsidRPr="00E838F3">
              <w:rPr>
                <w:rFonts w:ascii="Times New Roman" w:hAnsi="Times New Roman" w:cs="Times New Roman"/>
                <w:sz w:val="28"/>
                <w:szCs w:val="28"/>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w:t>
            </w:r>
            <w:r w:rsidRPr="00E838F3">
              <w:rPr>
                <w:rFonts w:ascii="Times New Roman" w:hAnsi="Times New Roman" w:cs="Times New Roman"/>
                <w:sz w:val="28"/>
                <w:szCs w:val="28"/>
                <w:lang w:val="ru-RU"/>
              </w:rPr>
              <w:lastRenderedPageBreak/>
              <w:t>совершенствовать пути достижения индивидуального и коллективного благополучия.</w:t>
            </w:r>
          </w:p>
        </w:tc>
      </w:tr>
      <w:tr w:rsidR="00A12442" w:rsidRPr="007956D2" w:rsidTr="007339C2">
        <w:trPr>
          <w:trHeight w:val="144"/>
        </w:trPr>
        <w:tc>
          <w:tcPr>
            <w:tcW w:w="910" w:type="dxa"/>
          </w:tcPr>
          <w:p w:rsidR="00A12442" w:rsidRPr="00E838F3" w:rsidRDefault="00A12442">
            <w:pPr>
              <w:rPr>
                <w:sz w:val="28"/>
                <w:szCs w:val="28"/>
              </w:rPr>
            </w:pPr>
            <w:r w:rsidRPr="00E838F3">
              <w:rPr>
                <w:rFonts w:ascii="Times New Roman" w:hAnsi="Times New Roman"/>
                <w:color w:val="000000"/>
                <w:sz w:val="28"/>
                <w:szCs w:val="28"/>
              </w:rPr>
              <w:t>33</w:t>
            </w:r>
          </w:p>
        </w:tc>
        <w:tc>
          <w:tcPr>
            <w:tcW w:w="4047" w:type="dxa"/>
          </w:tcPr>
          <w:p w:rsidR="00A12442" w:rsidRPr="00E838F3" w:rsidRDefault="00A12442">
            <w:pPr>
              <w:ind w:left="135"/>
              <w:rPr>
                <w:sz w:val="28"/>
                <w:szCs w:val="28"/>
                <w:lang w:val="ru-RU"/>
              </w:rPr>
            </w:pPr>
            <w:r w:rsidRPr="00E838F3">
              <w:rPr>
                <w:rFonts w:ascii="Times New Roman" w:hAnsi="Times New Roman"/>
                <w:color w:val="000000"/>
                <w:sz w:val="28"/>
                <w:szCs w:val="28"/>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w:t>
            </w:r>
            <w:r w:rsidRPr="00E838F3">
              <w:rPr>
                <w:rFonts w:ascii="Times New Roman" w:hAnsi="Times New Roman"/>
                <w:color w:val="000000"/>
                <w:sz w:val="28"/>
                <w:szCs w:val="28"/>
                <w:lang w:val="ru-RU"/>
              </w:rPr>
              <w:lastRenderedPageBreak/>
              <w:t>источников географической информации и участия России в их решении"</w:t>
            </w:r>
          </w:p>
        </w:tc>
        <w:tc>
          <w:tcPr>
            <w:tcW w:w="1559" w:type="dxa"/>
          </w:tcPr>
          <w:p w:rsidR="00A12442" w:rsidRPr="00E838F3" w:rsidRDefault="00A12442">
            <w:pPr>
              <w:ind w:left="135"/>
              <w:jc w:val="center"/>
              <w:rPr>
                <w:sz w:val="28"/>
                <w:szCs w:val="28"/>
              </w:rPr>
            </w:pPr>
            <w:r w:rsidRPr="00E838F3">
              <w:rPr>
                <w:rFonts w:ascii="Times New Roman" w:hAnsi="Times New Roman"/>
                <w:color w:val="000000"/>
                <w:sz w:val="28"/>
                <w:szCs w:val="28"/>
              </w:rPr>
              <w:lastRenderedPageBreak/>
              <w:t xml:space="preserve">1 </w:t>
            </w:r>
          </w:p>
        </w:tc>
        <w:tc>
          <w:tcPr>
            <w:tcW w:w="3402" w:type="dxa"/>
          </w:tcPr>
          <w:p w:rsidR="00A12442" w:rsidRPr="00E838F3" w:rsidRDefault="00A1244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00"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01">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vMerge/>
          </w:tcPr>
          <w:p w:rsidR="00A12442" w:rsidRPr="00E838F3" w:rsidRDefault="00A12442" w:rsidP="006A0A89">
            <w:pPr>
              <w:rPr>
                <w:rFonts w:ascii="Times New Roman" w:hAnsi="Times New Roman" w:cs="Times New Roman"/>
                <w:sz w:val="28"/>
                <w:szCs w:val="28"/>
                <w:lang w:val="ru-RU"/>
              </w:rPr>
            </w:pPr>
          </w:p>
        </w:tc>
      </w:tr>
      <w:tr w:rsidR="00B115DC" w:rsidRPr="007956D2" w:rsidTr="007339C2">
        <w:trPr>
          <w:trHeight w:val="144"/>
        </w:trPr>
        <w:tc>
          <w:tcPr>
            <w:tcW w:w="910" w:type="dxa"/>
          </w:tcPr>
          <w:p w:rsidR="00FF41F1" w:rsidRPr="00E838F3" w:rsidRDefault="00A54845">
            <w:pPr>
              <w:rPr>
                <w:sz w:val="28"/>
                <w:szCs w:val="28"/>
              </w:rPr>
            </w:pPr>
            <w:r w:rsidRPr="00E838F3">
              <w:rPr>
                <w:rFonts w:ascii="Times New Roman" w:hAnsi="Times New Roman"/>
                <w:color w:val="000000"/>
                <w:sz w:val="28"/>
                <w:szCs w:val="28"/>
              </w:rPr>
              <w:lastRenderedPageBreak/>
              <w:t>34</w:t>
            </w:r>
          </w:p>
        </w:tc>
        <w:tc>
          <w:tcPr>
            <w:tcW w:w="4047" w:type="dxa"/>
          </w:tcPr>
          <w:p w:rsidR="00FF41F1" w:rsidRPr="00E838F3" w:rsidRDefault="00A54845">
            <w:pPr>
              <w:ind w:left="135"/>
              <w:rPr>
                <w:sz w:val="28"/>
                <w:szCs w:val="28"/>
                <w:lang w:val="ru-RU"/>
              </w:rPr>
            </w:pPr>
            <w:r w:rsidRPr="00E838F3">
              <w:rPr>
                <w:rFonts w:ascii="Times New Roman" w:hAnsi="Times New Roman"/>
                <w:b/>
                <w:color w:val="000000"/>
                <w:sz w:val="28"/>
                <w:szCs w:val="28"/>
                <w:lang w:val="ru-RU"/>
              </w:rPr>
              <w:t>Резервный урок</w:t>
            </w:r>
            <w:r w:rsidRPr="00E838F3">
              <w:rPr>
                <w:rFonts w:ascii="Times New Roman" w:hAnsi="Times New Roman"/>
                <w:color w:val="000000"/>
                <w:sz w:val="28"/>
                <w:szCs w:val="28"/>
                <w:lang w:val="ru-RU"/>
              </w:rPr>
              <w:t>. Обобщение по теме: Глобальные проблемы человечества</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1 </w:t>
            </w:r>
          </w:p>
        </w:tc>
        <w:tc>
          <w:tcPr>
            <w:tcW w:w="3402" w:type="dxa"/>
          </w:tcPr>
          <w:p w:rsidR="00FF41F1" w:rsidRPr="00E838F3" w:rsidRDefault="00F56DD2">
            <w:pPr>
              <w:ind w:left="135"/>
              <w:rPr>
                <w:rStyle w:val="ab"/>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ЦОС "Моя Школа" </w:t>
            </w:r>
            <w:hyperlink r:id="rId102" w:history="1">
              <w:r w:rsidRPr="00E838F3">
                <w:rPr>
                  <w:rStyle w:val="ab"/>
                  <w:rFonts w:ascii="Times New Roman" w:hAnsi="Times New Roman" w:cs="Times New Roman"/>
                  <w:sz w:val="28"/>
                  <w:szCs w:val="28"/>
                </w:rPr>
                <w:t>https</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myschool</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edu</w:t>
              </w:r>
              <w:r w:rsidRPr="00E838F3">
                <w:rPr>
                  <w:rStyle w:val="ab"/>
                  <w:rFonts w:ascii="Times New Roman" w:hAnsi="Times New Roman" w:cs="Times New Roman"/>
                  <w:sz w:val="28"/>
                  <w:szCs w:val="28"/>
                  <w:lang w:val="ru-RU"/>
                </w:rPr>
                <w:t>.</w:t>
              </w:r>
              <w:r w:rsidRPr="00E838F3">
                <w:rPr>
                  <w:rStyle w:val="ab"/>
                  <w:rFonts w:ascii="Times New Roman" w:hAnsi="Times New Roman" w:cs="Times New Roman"/>
                  <w:sz w:val="28"/>
                  <w:szCs w:val="28"/>
                </w:rPr>
                <w:t>ru</w:t>
              </w:r>
              <w:r w:rsidRPr="00E838F3">
                <w:rPr>
                  <w:rStyle w:val="ab"/>
                  <w:rFonts w:ascii="Times New Roman" w:hAnsi="Times New Roman" w:cs="Times New Roman"/>
                  <w:sz w:val="28"/>
                  <w:szCs w:val="28"/>
                  <w:lang w:val="ru-RU"/>
                </w:rPr>
                <w:t>/</w:t>
              </w:r>
            </w:hyperlink>
          </w:p>
          <w:p w:rsidR="0062438F" w:rsidRPr="00E838F3" w:rsidRDefault="0062438F">
            <w:pPr>
              <w:ind w:left="135"/>
              <w:rPr>
                <w:sz w:val="28"/>
                <w:szCs w:val="28"/>
                <w:lang w:val="ru-RU"/>
              </w:rPr>
            </w:pPr>
            <w:r w:rsidRPr="00E838F3">
              <w:rPr>
                <w:rFonts w:ascii="Times New Roman" w:hAnsi="Times New Roman"/>
                <w:color w:val="000000"/>
                <w:sz w:val="28"/>
                <w:szCs w:val="28"/>
                <w:lang w:val="ru-RU"/>
              </w:rPr>
              <w:t xml:space="preserve">Библиотека ЦОК </w:t>
            </w:r>
            <w:hyperlink r:id="rId103">
              <w:r w:rsidRPr="00E838F3">
                <w:rPr>
                  <w:rFonts w:ascii="Times New Roman" w:hAnsi="Times New Roman"/>
                  <w:color w:val="0000FF"/>
                  <w:sz w:val="28"/>
                  <w:szCs w:val="28"/>
                  <w:u w:val="single"/>
                </w:rPr>
                <w:t>https</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m</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edsoo</w:t>
              </w:r>
              <w:r w:rsidRPr="00E838F3">
                <w:rPr>
                  <w:rFonts w:ascii="Times New Roman" w:hAnsi="Times New Roman"/>
                  <w:color w:val="0000FF"/>
                  <w:sz w:val="28"/>
                  <w:szCs w:val="28"/>
                  <w:u w:val="single"/>
                  <w:lang w:val="ru-RU"/>
                </w:rPr>
                <w:t>.</w:t>
              </w:r>
              <w:r w:rsidRPr="00E838F3">
                <w:rPr>
                  <w:rFonts w:ascii="Times New Roman" w:hAnsi="Times New Roman"/>
                  <w:color w:val="0000FF"/>
                  <w:sz w:val="28"/>
                  <w:szCs w:val="28"/>
                  <w:u w:val="single"/>
                </w:rPr>
                <w:t>ru</w:t>
              </w:r>
              <w:r w:rsidRPr="00E838F3">
                <w:rPr>
                  <w:rFonts w:ascii="Times New Roman" w:hAnsi="Times New Roman"/>
                  <w:color w:val="0000FF"/>
                  <w:sz w:val="28"/>
                  <w:szCs w:val="28"/>
                  <w:u w:val="single"/>
                  <w:lang w:val="ru-RU"/>
                </w:rPr>
                <w:t>/7</w:t>
              </w:r>
              <w:r w:rsidRPr="00E838F3">
                <w:rPr>
                  <w:rFonts w:ascii="Times New Roman" w:hAnsi="Times New Roman"/>
                  <w:color w:val="0000FF"/>
                  <w:sz w:val="28"/>
                  <w:szCs w:val="28"/>
                  <w:u w:val="single"/>
                </w:rPr>
                <w:t>f</w:t>
              </w:r>
              <w:r w:rsidRPr="00E838F3">
                <w:rPr>
                  <w:rFonts w:ascii="Times New Roman" w:hAnsi="Times New Roman"/>
                  <w:color w:val="0000FF"/>
                  <w:sz w:val="28"/>
                  <w:szCs w:val="28"/>
                  <w:u w:val="single"/>
                  <w:lang w:val="ru-RU"/>
                </w:rPr>
                <w:t>413</w:t>
              </w:r>
              <w:r w:rsidRPr="00E838F3">
                <w:rPr>
                  <w:rFonts w:ascii="Times New Roman" w:hAnsi="Times New Roman"/>
                  <w:color w:val="0000FF"/>
                  <w:sz w:val="28"/>
                  <w:szCs w:val="28"/>
                  <w:u w:val="single"/>
                </w:rPr>
                <w:t>b</w:t>
              </w:r>
              <w:r w:rsidRPr="00E838F3">
                <w:rPr>
                  <w:rFonts w:ascii="Times New Roman" w:hAnsi="Times New Roman"/>
                  <w:color w:val="0000FF"/>
                  <w:sz w:val="28"/>
                  <w:szCs w:val="28"/>
                  <w:u w:val="single"/>
                  <w:lang w:val="ru-RU"/>
                </w:rPr>
                <w:t>38</w:t>
              </w:r>
            </w:hyperlink>
          </w:p>
        </w:tc>
        <w:tc>
          <w:tcPr>
            <w:tcW w:w="3827" w:type="dxa"/>
          </w:tcPr>
          <w:p w:rsidR="00FF41F1" w:rsidRPr="00E838F3" w:rsidRDefault="00A12442" w:rsidP="00A12442">
            <w:pPr>
              <w:rPr>
                <w:rFonts w:ascii="Times New Roman" w:hAnsi="Times New Roman" w:cs="Times New Roman"/>
                <w:sz w:val="28"/>
                <w:szCs w:val="28"/>
                <w:lang w:val="ru-RU"/>
              </w:rPr>
            </w:pPr>
            <w:r w:rsidRPr="00E838F3">
              <w:rPr>
                <w:rFonts w:ascii="Times New Roman" w:hAnsi="Times New Roman" w:cs="Times New Roman"/>
                <w:sz w:val="28"/>
                <w:szCs w:val="28"/>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r w:rsidRPr="00E838F3">
              <w:rPr>
                <w:rFonts w:ascii="Times New Roman" w:hAnsi="Times New Roman" w:cs="Times New Roman"/>
                <w:sz w:val="28"/>
                <w:szCs w:val="28"/>
                <w:lang w:val="ru-RU"/>
              </w:rPr>
              <w:br/>
              <w:t>- воспитывать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C08EA" w:rsidRPr="00E838F3" w:rsidRDefault="00EC08EA"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w:t>
            </w:r>
            <w:r w:rsidRPr="00E838F3">
              <w:rPr>
                <w:rFonts w:ascii="Times New Roman" w:hAnsi="Times New Roman" w:cs="Times New Roman"/>
                <w:sz w:val="28"/>
                <w:szCs w:val="28"/>
                <w:lang w:val="ru-RU"/>
              </w:rPr>
              <w:lastRenderedPageBreak/>
              <w:t>поведения с учѐтом осознания последствий для окружающей среды;</w:t>
            </w:r>
          </w:p>
          <w:p w:rsidR="00EC08EA" w:rsidRPr="00E838F3" w:rsidRDefault="00EC08EA"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C08EA" w:rsidRPr="00E838F3" w:rsidRDefault="00EC08EA" w:rsidP="00EC08EA">
            <w:pPr>
              <w:rPr>
                <w:rFonts w:ascii="Times New Roman" w:hAnsi="Times New Roman" w:cs="Times New Roman"/>
                <w:sz w:val="28"/>
                <w:szCs w:val="28"/>
                <w:lang w:val="ru-RU"/>
              </w:rPr>
            </w:pPr>
            <w:r w:rsidRPr="00E838F3">
              <w:rPr>
                <w:rFonts w:ascii="Times New Roman" w:hAnsi="Times New Roman" w:cs="Times New Roman"/>
                <w:sz w:val="28"/>
                <w:szCs w:val="28"/>
                <w:lang w:val="ru-RU"/>
              </w:rPr>
              <w:t xml:space="preserve">- воспитание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 готовность и способность осознанно выполнять и пропагандировать правила здорового, безопасного и экологически </w:t>
            </w:r>
            <w:r w:rsidRPr="00E838F3">
              <w:rPr>
                <w:rFonts w:ascii="Times New Roman" w:hAnsi="Times New Roman" w:cs="Times New Roman"/>
                <w:sz w:val="28"/>
                <w:szCs w:val="28"/>
                <w:lang w:val="ru-RU"/>
              </w:rPr>
              <w:lastRenderedPageBreak/>
              <w:t>целесообразного образа жизни; бережно относиться к природе и окружающей среде.</w:t>
            </w:r>
          </w:p>
        </w:tc>
      </w:tr>
      <w:tr w:rsidR="00B115DC" w:rsidRPr="00E838F3" w:rsidTr="007339C2">
        <w:trPr>
          <w:trHeight w:val="144"/>
        </w:trPr>
        <w:tc>
          <w:tcPr>
            <w:tcW w:w="4957" w:type="dxa"/>
            <w:gridSpan w:val="2"/>
          </w:tcPr>
          <w:p w:rsidR="00FF41F1" w:rsidRPr="00E838F3" w:rsidRDefault="00A54845">
            <w:pPr>
              <w:ind w:left="135"/>
              <w:rPr>
                <w:sz w:val="28"/>
                <w:szCs w:val="28"/>
                <w:lang w:val="ru-RU"/>
              </w:rPr>
            </w:pPr>
            <w:r w:rsidRPr="00E838F3">
              <w:rPr>
                <w:rFonts w:ascii="Times New Roman" w:hAnsi="Times New Roman"/>
                <w:color w:val="000000"/>
                <w:sz w:val="28"/>
                <w:szCs w:val="28"/>
                <w:lang w:val="ru-RU"/>
              </w:rPr>
              <w:lastRenderedPageBreak/>
              <w:t>ОБЩЕЕ КОЛИЧЕСТВО ЧАСОВ ПО ПРОГРАММЕ</w:t>
            </w:r>
          </w:p>
        </w:tc>
        <w:tc>
          <w:tcPr>
            <w:tcW w:w="1559" w:type="dxa"/>
          </w:tcPr>
          <w:p w:rsidR="00FF41F1" w:rsidRPr="00E838F3" w:rsidRDefault="00A54845">
            <w:pPr>
              <w:ind w:left="135"/>
              <w:jc w:val="center"/>
              <w:rPr>
                <w:sz w:val="28"/>
                <w:szCs w:val="28"/>
              </w:rPr>
            </w:pPr>
            <w:r w:rsidRPr="00E838F3">
              <w:rPr>
                <w:rFonts w:ascii="Times New Roman" w:hAnsi="Times New Roman"/>
                <w:color w:val="000000"/>
                <w:sz w:val="28"/>
                <w:szCs w:val="28"/>
              </w:rPr>
              <w:t xml:space="preserve">34 </w:t>
            </w:r>
          </w:p>
        </w:tc>
        <w:tc>
          <w:tcPr>
            <w:tcW w:w="7229" w:type="dxa"/>
            <w:gridSpan w:val="2"/>
          </w:tcPr>
          <w:p w:rsidR="00FF41F1" w:rsidRPr="00E838F3" w:rsidRDefault="00FF41F1">
            <w:pPr>
              <w:rPr>
                <w:sz w:val="28"/>
                <w:szCs w:val="28"/>
              </w:rPr>
            </w:pPr>
          </w:p>
        </w:tc>
      </w:tr>
    </w:tbl>
    <w:p w:rsidR="00FF41F1" w:rsidRPr="00E838F3" w:rsidRDefault="00FF41F1">
      <w:pPr>
        <w:rPr>
          <w:sz w:val="28"/>
          <w:szCs w:val="28"/>
          <w:lang w:val="ru-RU"/>
        </w:rPr>
        <w:sectPr w:rsidR="00FF41F1" w:rsidRPr="00E838F3">
          <w:pgSz w:w="16383" w:h="11906" w:orient="landscape"/>
          <w:pgMar w:top="1134" w:right="850" w:bottom="1134" w:left="1701" w:header="720" w:footer="720" w:gutter="0"/>
          <w:cols w:space="720"/>
        </w:sectPr>
      </w:pPr>
    </w:p>
    <w:bookmarkEnd w:id="4"/>
    <w:p w:rsidR="00A54845" w:rsidRPr="00E838F3" w:rsidRDefault="00A54845" w:rsidP="00B12729">
      <w:pPr>
        <w:spacing w:after="0"/>
        <w:rPr>
          <w:sz w:val="28"/>
          <w:szCs w:val="28"/>
          <w:lang w:val="ru-RU"/>
        </w:rPr>
      </w:pPr>
    </w:p>
    <w:sectPr w:rsidR="00A54845" w:rsidRPr="00E838F3" w:rsidSect="00B12729">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altName w:val="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4605"/>
    <w:multiLevelType w:val="multilevel"/>
    <w:tmpl w:val="E4308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902051"/>
    <w:multiLevelType w:val="multilevel"/>
    <w:tmpl w:val="F3AA4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FC0167"/>
    <w:multiLevelType w:val="multilevel"/>
    <w:tmpl w:val="D93A3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A7CE3"/>
    <w:multiLevelType w:val="multilevel"/>
    <w:tmpl w:val="D80CD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C670CB"/>
    <w:multiLevelType w:val="multilevel"/>
    <w:tmpl w:val="E6FCF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915BD5"/>
    <w:multiLevelType w:val="multilevel"/>
    <w:tmpl w:val="780835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C92D74"/>
    <w:multiLevelType w:val="multilevel"/>
    <w:tmpl w:val="12A6C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363A87"/>
    <w:multiLevelType w:val="multilevel"/>
    <w:tmpl w:val="287ED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266B11"/>
    <w:multiLevelType w:val="multilevel"/>
    <w:tmpl w:val="7D9E8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804154"/>
    <w:multiLevelType w:val="multilevel"/>
    <w:tmpl w:val="1098E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052DC3"/>
    <w:multiLevelType w:val="multilevel"/>
    <w:tmpl w:val="7BAE2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F37260"/>
    <w:multiLevelType w:val="multilevel"/>
    <w:tmpl w:val="1D360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0364CE"/>
    <w:multiLevelType w:val="multilevel"/>
    <w:tmpl w:val="0B18F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1E378A"/>
    <w:multiLevelType w:val="multilevel"/>
    <w:tmpl w:val="DFBA9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F37532"/>
    <w:multiLevelType w:val="multilevel"/>
    <w:tmpl w:val="B8726E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821514"/>
    <w:multiLevelType w:val="multilevel"/>
    <w:tmpl w:val="A0DC9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4F7998"/>
    <w:multiLevelType w:val="multilevel"/>
    <w:tmpl w:val="41E690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
  </w:num>
  <w:num w:numId="3">
    <w:abstractNumId w:val="7"/>
  </w:num>
  <w:num w:numId="4">
    <w:abstractNumId w:val="12"/>
  </w:num>
  <w:num w:numId="5">
    <w:abstractNumId w:val="8"/>
  </w:num>
  <w:num w:numId="6">
    <w:abstractNumId w:val="1"/>
  </w:num>
  <w:num w:numId="7">
    <w:abstractNumId w:val="11"/>
  </w:num>
  <w:num w:numId="8">
    <w:abstractNumId w:val="15"/>
  </w:num>
  <w:num w:numId="9">
    <w:abstractNumId w:val="5"/>
  </w:num>
  <w:num w:numId="10">
    <w:abstractNumId w:val="2"/>
  </w:num>
  <w:num w:numId="11">
    <w:abstractNumId w:val="0"/>
  </w:num>
  <w:num w:numId="12">
    <w:abstractNumId w:val="6"/>
  </w:num>
  <w:num w:numId="13">
    <w:abstractNumId w:val="9"/>
  </w:num>
  <w:num w:numId="14">
    <w:abstractNumId w:val="13"/>
  </w:num>
  <w:num w:numId="15">
    <w:abstractNumId w:val="16"/>
  </w:num>
  <w:num w:numId="16">
    <w:abstractNumId w:val="10"/>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FF41F1"/>
    <w:rsid w:val="000D4EA6"/>
    <w:rsid w:val="00190A92"/>
    <w:rsid w:val="001A3AE6"/>
    <w:rsid w:val="001C5CC6"/>
    <w:rsid w:val="0027636D"/>
    <w:rsid w:val="002A696C"/>
    <w:rsid w:val="00350258"/>
    <w:rsid w:val="003816A0"/>
    <w:rsid w:val="003A7F79"/>
    <w:rsid w:val="00432D5F"/>
    <w:rsid w:val="004D7989"/>
    <w:rsid w:val="004F762D"/>
    <w:rsid w:val="005164C1"/>
    <w:rsid w:val="00532698"/>
    <w:rsid w:val="00545921"/>
    <w:rsid w:val="00556977"/>
    <w:rsid w:val="005C4AA2"/>
    <w:rsid w:val="005D6BC0"/>
    <w:rsid w:val="0062438F"/>
    <w:rsid w:val="00695217"/>
    <w:rsid w:val="006A0A89"/>
    <w:rsid w:val="006D08C3"/>
    <w:rsid w:val="006E05C2"/>
    <w:rsid w:val="007339C2"/>
    <w:rsid w:val="007956D2"/>
    <w:rsid w:val="007F360A"/>
    <w:rsid w:val="0082032A"/>
    <w:rsid w:val="00880008"/>
    <w:rsid w:val="008C1331"/>
    <w:rsid w:val="008C32B1"/>
    <w:rsid w:val="00920946"/>
    <w:rsid w:val="0097132B"/>
    <w:rsid w:val="00997424"/>
    <w:rsid w:val="009C2EF2"/>
    <w:rsid w:val="009D287F"/>
    <w:rsid w:val="009F3657"/>
    <w:rsid w:val="00A12442"/>
    <w:rsid w:val="00A30AFE"/>
    <w:rsid w:val="00A54845"/>
    <w:rsid w:val="00A6493A"/>
    <w:rsid w:val="00A67F47"/>
    <w:rsid w:val="00B115DC"/>
    <w:rsid w:val="00B12729"/>
    <w:rsid w:val="00B13735"/>
    <w:rsid w:val="00B13EEB"/>
    <w:rsid w:val="00B32786"/>
    <w:rsid w:val="00BE490A"/>
    <w:rsid w:val="00C947D7"/>
    <w:rsid w:val="00CD07F6"/>
    <w:rsid w:val="00CF0FB7"/>
    <w:rsid w:val="00D0628F"/>
    <w:rsid w:val="00D902B8"/>
    <w:rsid w:val="00DF3B3F"/>
    <w:rsid w:val="00E3083C"/>
    <w:rsid w:val="00E838F3"/>
    <w:rsid w:val="00EC08EA"/>
    <w:rsid w:val="00ED256A"/>
    <w:rsid w:val="00EE723E"/>
    <w:rsid w:val="00F05342"/>
    <w:rsid w:val="00F05CDD"/>
    <w:rsid w:val="00F534E0"/>
    <w:rsid w:val="00F56DD2"/>
    <w:rsid w:val="00FA3EC7"/>
    <w:rsid w:val="00FF41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05CDD"/>
    <w:rPr>
      <w:color w:val="0563C1" w:themeColor="hyperlink"/>
      <w:u w:val="single"/>
    </w:rPr>
  </w:style>
  <w:style w:type="table" w:styleId="ac">
    <w:name w:val="Table Grid"/>
    <w:basedOn w:val="a1"/>
    <w:uiPriority w:val="59"/>
    <w:rsid w:val="00F05C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1"/>
    <w:qFormat/>
    <w:rsid w:val="007956D2"/>
    <w:pPr>
      <w:widowControl w:val="0"/>
      <w:autoSpaceDE w:val="0"/>
      <w:autoSpaceDN w:val="0"/>
      <w:spacing w:after="0" w:line="240" w:lineRule="auto"/>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7956D2"/>
    <w:rPr>
      <w:rFonts w:ascii="Times New Roman" w:eastAsia="Times New Roman" w:hAnsi="Times New Roman" w:cs="Times New Roman"/>
      <w:sz w:val="28"/>
      <w:szCs w:val="28"/>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3b38" TargetMode="External"/><Relationship Id="rId21" Type="http://schemas.openxmlformats.org/officeDocument/2006/relationships/hyperlink" Target="https://myschool.edu.ru/" TargetMode="External"/><Relationship Id="rId42" Type="http://schemas.openxmlformats.org/officeDocument/2006/relationships/hyperlink" Target="https://m.edsoo.ru/7f413b38" TargetMode="External"/><Relationship Id="rId47" Type="http://schemas.openxmlformats.org/officeDocument/2006/relationships/hyperlink" Target="https://myschool.edu.ru/" TargetMode="External"/><Relationship Id="rId63" Type="http://schemas.openxmlformats.org/officeDocument/2006/relationships/hyperlink" Target="https://m.edsoo.ru/7f413b38" TargetMode="External"/><Relationship Id="rId68"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edsoo.ru/7f413b38" TargetMode="External"/><Relationship Id="rId7" Type="http://schemas.openxmlformats.org/officeDocument/2006/relationships/hyperlink" Target="https://myschool.edu.ru/" TargetMode="External"/><Relationship Id="rId71" Type="http://schemas.openxmlformats.org/officeDocument/2006/relationships/hyperlink" Target="https://m.edsoo.ru/7f413b38" TargetMode="External"/><Relationship Id="rId92"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edsoo.ru/7f413b38" TargetMode="External"/><Relationship Id="rId29"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edsoo.ru/7f413b38" TargetMode="External"/><Relationship Id="rId32" Type="http://schemas.openxmlformats.org/officeDocument/2006/relationships/hyperlink" Target="https://m.edsoo.ru/7f413b38" TargetMode="External"/><Relationship Id="rId37" Type="http://schemas.openxmlformats.org/officeDocument/2006/relationships/hyperlink" Target="https://myschool.edu.ru/" TargetMode="External"/><Relationship Id="rId40" Type="http://schemas.openxmlformats.org/officeDocument/2006/relationships/hyperlink" Target="https://m.edsoo.ru/7f413b38" TargetMode="External"/><Relationship Id="rId45" Type="http://schemas.openxmlformats.org/officeDocument/2006/relationships/hyperlink" Target="https://myschool.edu.ru/" TargetMode="External"/><Relationship Id="rId53" Type="http://schemas.openxmlformats.org/officeDocument/2006/relationships/hyperlink" Target="https://m.edsoo.ru/7f413b38" TargetMode="External"/><Relationship Id="rId58" Type="http://schemas.openxmlformats.org/officeDocument/2006/relationships/hyperlink" Target="https://myschool.edu.ru/" TargetMode="External"/><Relationship Id="rId66"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edsoo.ru/7f413b38" TargetMode="External"/><Relationship Id="rId87" Type="http://schemas.openxmlformats.org/officeDocument/2006/relationships/hyperlink" Target="https://m.edsoo.ru/7f413b38" TargetMode="External"/><Relationship Id="rId102" Type="http://schemas.openxmlformats.org/officeDocument/2006/relationships/hyperlink" Target="https://myschool.edu.ru/" TargetMode="External"/><Relationship Id="rId5" Type="http://schemas.openxmlformats.org/officeDocument/2006/relationships/hyperlink" Target="https://myschool.edu.ru/" TargetMode="External"/><Relationship Id="rId61" Type="http://schemas.openxmlformats.org/officeDocument/2006/relationships/hyperlink" Target="https://m.edsoo.ru/7f413b38" TargetMode="External"/><Relationship Id="rId82" Type="http://schemas.openxmlformats.org/officeDocument/2006/relationships/hyperlink" Target="https://myschool.edu.ru/" TargetMode="External"/><Relationship Id="rId90" Type="http://schemas.openxmlformats.org/officeDocument/2006/relationships/hyperlink" Target="https://myschool.edu.ru/" TargetMode="External"/><Relationship Id="rId95" Type="http://schemas.openxmlformats.org/officeDocument/2006/relationships/hyperlink" Target="https://m.edsoo.ru/7f413b38" TargetMode="External"/><Relationship Id="rId19" Type="http://schemas.openxmlformats.org/officeDocument/2006/relationships/hyperlink" Target="https://myschool.edu.ru/" TargetMode="External"/><Relationship Id="rId14" Type="http://schemas.openxmlformats.org/officeDocument/2006/relationships/hyperlink" Target="https://m.edsoo.ru/7f413b38" TargetMode="External"/><Relationship Id="rId22" Type="http://schemas.openxmlformats.org/officeDocument/2006/relationships/hyperlink" Target="https://m.edsoo.ru/7f413b38" TargetMode="External"/><Relationship Id="rId27" Type="http://schemas.openxmlformats.org/officeDocument/2006/relationships/hyperlink" Target="https://myschool.edu.ru/" TargetMode="External"/><Relationship Id="rId30" Type="http://schemas.openxmlformats.org/officeDocument/2006/relationships/hyperlink" Target="https://m.edsoo.ru/7f413b38"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edsoo.ru/7f413b38"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edsoo.ru/7f413b38" TargetMode="External"/><Relationship Id="rId77" Type="http://schemas.openxmlformats.org/officeDocument/2006/relationships/hyperlink" Target="https://m.edsoo.ru/7f413b38" TargetMode="External"/><Relationship Id="rId100" Type="http://schemas.openxmlformats.org/officeDocument/2006/relationships/hyperlink" Target="https://myschool.edu.ru/" TargetMode="External"/><Relationship Id="rId105" Type="http://schemas.openxmlformats.org/officeDocument/2006/relationships/theme" Target="theme/theme1.xml"/><Relationship Id="rId8" Type="http://schemas.openxmlformats.org/officeDocument/2006/relationships/hyperlink" Target="https://m.edsoo.ru/7f413b38" TargetMode="External"/><Relationship Id="rId51" Type="http://schemas.openxmlformats.org/officeDocument/2006/relationships/hyperlink" Target="https://m.edsoo.ru/7f413b38"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edsoo.ru/7f413b38" TargetMode="External"/><Relationship Id="rId93" Type="http://schemas.openxmlformats.org/officeDocument/2006/relationships/hyperlink" Target="https://m.edsoo.ru/7f413b38" TargetMode="External"/><Relationship Id="rId98" Type="http://schemas.openxmlformats.org/officeDocument/2006/relationships/hyperlink" Target="https://myschool.edu.ru/"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edsoo.ru/7f413b38" TargetMode="External"/><Relationship Id="rId46" Type="http://schemas.openxmlformats.org/officeDocument/2006/relationships/hyperlink" Target="https://m.edsoo.ru/7f413b38" TargetMode="External"/><Relationship Id="rId59" Type="http://schemas.openxmlformats.org/officeDocument/2006/relationships/hyperlink" Target="https://m.edsoo.ru/7f413b38" TargetMode="External"/><Relationship Id="rId67" Type="http://schemas.openxmlformats.org/officeDocument/2006/relationships/hyperlink" Target="https://m.edsoo.ru/7f413b38" TargetMode="External"/><Relationship Id="rId103" Type="http://schemas.openxmlformats.org/officeDocument/2006/relationships/hyperlink" Target="https://m.edsoo.ru/7f413b38" TargetMode="External"/><Relationship Id="rId20" Type="http://schemas.openxmlformats.org/officeDocument/2006/relationships/hyperlink" Target="https://m.edsoo.ru/7f413b38"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edsoo.ru/7f413b38" TargetMode="External"/><Relationship Id="rId83" Type="http://schemas.openxmlformats.org/officeDocument/2006/relationships/hyperlink" Target="https://m.edsoo.ru/7f413b38" TargetMode="External"/><Relationship Id="rId88" Type="http://schemas.openxmlformats.org/officeDocument/2006/relationships/hyperlink" Target="https://myschool.edu.ru/" TargetMode="External"/><Relationship Id="rId91" Type="http://schemas.openxmlformats.org/officeDocument/2006/relationships/hyperlink" Target="https://m.edsoo.ru/7f413b38" TargetMode="External"/><Relationship Id="rId96"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edsoo.ru/7f413b38" TargetMode="External"/><Relationship Id="rId36" Type="http://schemas.openxmlformats.org/officeDocument/2006/relationships/hyperlink" Target="https://m.edsoo.ru/7f413b38" TargetMode="External"/><Relationship Id="rId49" Type="http://schemas.openxmlformats.org/officeDocument/2006/relationships/hyperlink" Target="https://myschool.edu.ru/" TargetMode="External"/><Relationship Id="rId57" Type="http://schemas.openxmlformats.org/officeDocument/2006/relationships/hyperlink" Target="https://m.edsoo.ru/7f413b38" TargetMode="External"/><Relationship Id="rId10" Type="http://schemas.openxmlformats.org/officeDocument/2006/relationships/hyperlink" Target="https://m.edsoo.ru/7f413b38" TargetMode="External"/><Relationship Id="rId31" Type="http://schemas.openxmlformats.org/officeDocument/2006/relationships/hyperlink" Target="https://myschool.edu.ru/" TargetMode="External"/><Relationship Id="rId44" Type="http://schemas.openxmlformats.org/officeDocument/2006/relationships/hyperlink" Target="https://m.edsoo.ru/7f413b38"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edsoo.ru/7f413b38" TargetMode="External"/><Relationship Id="rId73" Type="http://schemas.openxmlformats.org/officeDocument/2006/relationships/hyperlink" Target="https://m.edsoo.ru/7f413b38" TargetMode="External"/><Relationship Id="rId78" Type="http://schemas.openxmlformats.org/officeDocument/2006/relationships/hyperlink" Target="https://myschool.edu.ru/" TargetMode="External"/><Relationship Id="rId81" Type="http://schemas.openxmlformats.org/officeDocument/2006/relationships/hyperlink" Target="https://m.edsoo.ru/7f413b38" TargetMode="External"/><Relationship Id="rId86" Type="http://schemas.openxmlformats.org/officeDocument/2006/relationships/hyperlink" Target="https://myschool.edu.ru/" TargetMode="External"/><Relationship Id="rId94" Type="http://schemas.openxmlformats.org/officeDocument/2006/relationships/hyperlink" Target="https://myschool.edu.ru/" TargetMode="External"/><Relationship Id="rId99" Type="http://schemas.openxmlformats.org/officeDocument/2006/relationships/hyperlink" Target="https://m.edsoo.ru/7f413b38" TargetMode="External"/><Relationship Id="rId101" Type="http://schemas.openxmlformats.org/officeDocument/2006/relationships/hyperlink" Target="https://m.edsoo.ru/7f413b38"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edsoo.ru/7f413b38" TargetMode="External"/><Relationship Id="rId39" Type="http://schemas.openxmlformats.org/officeDocument/2006/relationships/hyperlink" Target="https://myschool.edu.ru/" TargetMode="External"/><Relationship Id="rId34" Type="http://schemas.openxmlformats.org/officeDocument/2006/relationships/hyperlink" Target="https://m.edsoo.ru/7f413b38" TargetMode="External"/><Relationship Id="rId50" Type="http://schemas.openxmlformats.org/officeDocument/2006/relationships/hyperlink" Target="https://myschool.edu.ru/" TargetMode="External"/><Relationship Id="rId55" Type="http://schemas.openxmlformats.org/officeDocument/2006/relationships/hyperlink" Target="https://m.edsoo.ru/7f413b38" TargetMode="External"/><Relationship Id="rId76" Type="http://schemas.openxmlformats.org/officeDocument/2006/relationships/hyperlink" Target="https://myschool.edu.ru/" TargetMode="External"/><Relationship Id="rId97" Type="http://schemas.openxmlformats.org/officeDocument/2006/relationships/hyperlink" Target="https://m.edsoo.ru/7f413b38"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10931</Words>
  <Characters>62312</Characters>
  <Application>Microsoft Office Word</Application>
  <DocSecurity>0</DocSecurity>
  <Lines>519</Lines>
  <Paragraphs>146</Paragraphs>
  <ScaleCrop>false</ScaleCrop>
  <Company>SPecialiST RePack</Company>
  <LinksUpToDate>false</LinksUpToDate>
  <CharactersWithSpaces>73097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Music</cp:lastModifiedBy>
  <cp:revision>2</cp:revision>
  <dcterms:created xsi:type="dcterms:W3CDTF">2025-06-27T07:34:00Z</dcterms:created>
  <dcterms:modified xsi:type="dcterms:W3CDTF">2025-06-27T07:34:00Z</dcterms:modified>
</cp:coreProperties>
</file>